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B6EE" w14:textId="76F079D6" w:rsidR="00385593" w:rsidRPr="001F0983" w:rsidRDefault="00385593" w:rsidP="00385593">
      <w:pPr>
        <w:ind w:left="709" w:hanging="1842"/>
        <w:rPr>
          <w:rFonts w:ascii="CorporateS" w:eastAsia="Times New Roman" w:hAnsi="CorporateS" w:cs="Times New Roman"/>
          <w:b/>
          <w:i/>
          <w:lang w:eastAsia="ru-RU"/>
        </w:rPr>
      </w:pPr>
      <w:r w:rsidRPr="001F0983">
        <w:rPr>
          <w:rFonts w:ascii="CorporateS" w:eastAsia="Times New Roman" w:hAnsi="CorporateS" w:cs="Times New Roman"/>
          <w:b/>
          <w:i/>
          <w:lang w:eastAsia="ru-RU"/>
        </w:rPr>
        <w:t xml:space="preserve">Приложение №1 к Приказу от 04.12.2025г. </w:t>
      </w:r>
    </w:p>
    <w:p w14:paraId="504B511D" w14:textId="2783CFAC" w:rsidR="00385593" w:rsidRPr="00385593" w:rsidRDefault="00385593" w:rsidP="00385593">
      <w:pPr>
        <w:ind w:left="709" w:hanging="1842"/>
        <w:rPr>
          <w:rFonts w:ascii="CorporateS" w:eastAsia="Times New Roman" w:hAnsi="CorporateS" w:cs="Times New Roman"/>
          <w:bCs/>
          <w:i/>
          <w:u w:val="single"/>
          <w:lang w:eastAsia="ru-RU"/>
        </w:rPr>
      </w:pPr>
      <w:r w:rsidRPr="00385593">
        <w:rPr>
          <w:rFonts w:ascii="CorporateS" w:eastAsia="Times New Roman" w:hAnsi="CorporateS" w:cs="Times New Roman"/>
          <w:bCs/>
          <w:i/>
          <w:u w:val="single"/>
          <w:lang w:eastAsia="ru-RU"/>
        </w:rPr>
        <w:t xml:space="preserve">«О проведении Новогодней Акции </w:t>
      </w:r>
    </w:p>
    <w:p w14:paraId="7473A0B8" w14:textId="77777777" w:rsidR="00385593" w:rsidRPr="00385593" w:rsidRDefault="00385593" w:rsidP="00385593">
      <w:pPr>
        <w:ind w:left="708" w:hanging="1842"/>
        <w:rPr>
          <w:rFonts w:ascii="CorporateS" w:eastAsia="Times New Roman" w:hAnsi="CorporateS" w:cs="Times New Roman"/>
          <w:bCs/>
          <w:i/>
          <w:u w:val="single"/>
          <w:lang w:eastAsia="ru-RU"/>
        </w:rPr>
      </w:pPr>
      <w:r w:rsidRPr="00385593">
        <w:rPr>
          <w:rFonts w:ascii="CorporateS" w:eastAsia="Times New Roman" w:hAnsi="CorporateS" w:cs="Times New Roman"/>
          <w:bCs/>
          <w:i/>
          <w:u w:val="single"/>
          <w:lang w:eastAsia="ru-RU"/>
        </w:rPr>
        <w:t xml:space="preserve">для клиентов Магазина запасных </w:t>
      </w:r>
    </w:p>
    <w:p w14:paraId="12E9B539" w14:textId="77777777" w:rsidR="00385593" w:rsidRPr="00385593" w:rsidRDefault="00385593" w:rsidP="00385593">
      <w:pPr>
        <w:ind w:left="708" w:hanging="1842"/>
        <w:rPr>
          <w:rFonts w:asciiTheme="minorHAnsi" w:eastAsia="Times New Roman" w:hAnsiTheme="minorHAnsi" w:cs="Times New Roman"/>
          <w:bCs/>
          <w:i/>
          <w:u w:val="single"/>
          <w:lang w:eastAsia="ru-RU"/>
        </w:rPr>
      </w:pPr>
      <w:r w:rsidRPr="00385593">
        <w:rPr>
          <w:rFonts w:ascii="CorporateS" w:eastAsia="Times New Roman" w:hAnsi="CorporateS" w:cs="Times New Roman"/>
          <w:bCs/>
          <w:i/>
          <w:u w:val="single"/>
          <w:lang w:eastAsia="ru-RU"/>
        </w:rPr>
        <w:t>частей Отдела запасных частей ЦТО»</w:t>
      </w:r>
    </w:p>
    <w:p w14:paraId="43E623D8" w14:textId="5A141A8C" w:rsidR="00385593" w:rsidRPr="00385593" w:rsidRDefault="00385593" w:rsidP="00385593">
      <w:pPr>
        <w:pStyle w:val="1"/>
        <w:spacing w:before="71" w:line="364" w:lineRule="auto"/>
        <w:ind w:left="2" w:right="1093" w:firstLine="0"/>
        <w:rPr>
          <w:b w:val="0"/>
          <w:bCs w:val="0"/>
          <w:sz w:val="18"/>
          <w:szCs w:val="18"/>
        </w:rPr>
      </w:pPr>
      <w:r w:rsidRPr="00385593">
        <w:rPr>
          <w:b w:val="0"/>
          <w:bCs w:val="0"/>
          <w:sz w:val="18"/>
          <w:szCs w:val="18"/>
        </w:rPr>
        <w:t xml:space="preserve">. </w:t>
      </w:r>
    </w:p>
    <w:p w14:paraId="0CD2B7B2" w14:textId="14A9747A" w:rsidR="007608BD" w:rsidRDefault="004E7AC0">
      <w:pPr>
        <w:pStyle w:val="1"/>
        <w:spacing w:before="71" w:line="364" w:lineRule="auto"/>
        <w:ind w:left="3413" w:right="1093" w:hanging="1866"/>
      </w:pPr>
      <w:r>
        <w:t>Правила</w:t>
      </w:r>
      <w:r>
        <w:rPr>
          <w:spacing w:val="-10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маркетинговой</w:t>
      </w:r>
      <w:r>
        <w:rPr>
          <w:spacing w:val="-7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«Мешок</w:t>
      </w:r>
      <w:r>
        <w:rPr>
          <w:spacing w:val="-7"/>
        </w:rPr>
        <w:t xml:space="preserve"> </w:t>
      </w:r>
      <w:r>
        <w:t>подарков» (далее по тексту – Акция)</w:t>
      </w:r>
    </w:p>
    <w:p w14:paraId="0ADDEEED" w14:textId="77777777" w:rsidR="007608BD" w:rsidRDefault="007608BD">
      <w:pPr>
        <w:pStyle w:val="a3"/>
        <w:spacing w:before="123"/>
        <w:ind w:left="0"/>
        <w:jc w:val="left"/>
        <w:rPr>
          <w:rFonts w:ascii="Arial"/>
          <w:b/>
        </w:rPr>
      </w:pPr>
    </w:p>
    <w:p w14:paraId="7F23A39B" w14:textId="77777777" w:rsidR="007608BD" w:rsidRDefault="004E7AC0">
      <w:pPr>
        <w:pStyle w:val="a4"/>
        <w:numPr>
          <w:ilvl w:val="0"/>
          <w:numId w:val="1"/>
        </w:numPr>
        <w:tabs>
          <w:tab w:val="left" w:pos="222"/>
        </w:tabs>
        <w:spacing w:before="0"/>
        <w:ind w:hanging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Общие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положения</w:t>
      </w:r>
    </w:p>
    <w:p w14:paraId="15486347" w14:textId="1BD565BC" w:rsidR="007608BD" w:rsidRDefault="004E7AC0">
      <w:pPr>
        <w:pStyle w:val="a4"/>
        <w:numPr>
          <w:ilvl w:val="1"/>
          <w:numId w:val="1"/>
        </w:numPr>
        <w:tabs>
          <w:tab w:val="left" w:pos="397"/>
        </w:tabs>
        <w:spacing w:before="126" w:line="242" w:lineRule="auto"/>
        <w:ind w:right="140" w:firstLine="0"/>
        <w:rPr>
          <w:sz w:val="20"/>
        </w:rPr>
      </w:pPr>
      <w:r>
        <w:rPr>
          <w:sz w:val="20"/>
        </w:rPr>
        <w:t>Акция</w:t>
      </w:r>
      <w:r>
        <w:rPr>
          <w:spacing w:val="-2"/>
          <w:sz w:val="20"/>
        </w:rPr>
        <w:t xml:space="preserve"> </w:t>
      </w:r>
      <w:r>
        <w:rPr>
          <w:sz w:val="20"/>
        </w:rPr>
        <w:t>«Мешок</w:t>
      </w:r>
      <w:r>
        <w:rPr>
          <w:spacing w:val="-5"/>
          <w:sz w:val="20"/>
        </w:rPr>
        <w:t xml:space="preserve"> </w:t>
      </w:r>
      <w:r>
        <w:rPr>
          <w:sz w:val="20"/>
        </w:rPr>
        <w:t>подарков»</w:t>
      </w:r>
      <w:r>
        <w:rPr>
          <w:spacing w:val="-3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рекламным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мероприятием,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направленным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привлечение внимания, формирование интереса и продвижение на рынке торгово</w:t>
      </w:r>
      <w:r w:rsidR="00270CE2">
        <w:rPr>
          <w:sz w:val="20"/>
        </w:rPr>
        <w:t xml:space="preserve">го бренда </w:t>
      </w:r>
      <w:r>
        <w:rPr>
          <w:sz w:val="20"/>
        </w:rPr>
        <w:t>«</w:t>
      </w:r>
      <w:proofErr w:type="spellStart"/>
      <w:r w:rsidR="00270CE2">
        <w:rPr>
          <w:sz w:val="20"/>
        </w:rPr>
        <w:t>Панавто</w:t>
      </w:r>
      <w:proofErr w:type="spellEnd"/>
      <w:r>
        <w:rPr>
          <w:sz w:val="20"/>
        </w:rPr>
        <w:t>».</w:t>
      </w:r>
    </w:p>
    <w:p w14:paraId="151558E9" w14:textId="77777777" w:rsidR="007608BD" w:rsidRDefault="004E7AC0">
      <w:pPr>
        <w:pStyle w:val="a4"/>
        <w:numPr>
          <w:ilvl w:val="1"/>
          <w:numId w:val="1"/>
        </w:numPr>
        <w:tabs>
          <w:tab w:val="left" w:pos="469"/>
        </w:tabs>
        <w:spacing w:before="123" w:line="242" w:lineRule="auto"/>
        <w:ind w:right="138" w:firstLine="0"/>
        <w:rPr>
          <w:sz w:val="20"/>
        </w:rPr>
      </w:pPr>
      <w:r>
        <w:rPr>
          <w:sz w:val="20"/>
        </w:rPr>
        <w:t>Акция не является стимулирующим рекламным мероприятием, лотереей, не связана с внесением платы участни</w:t>
      </w:r>
      <w:r>
        <w:rPr>
          <w:sz w:val="20"/>
        </w:rPr>
        <w:t xml:space="preserve">ками, не содержит элемента риска и проводится в соответствии с законодательством Российской Федерации и настоящими условиями (далее </w:t>
      </w:r>
      <w:r>
        <w:rPr>
          <w:rFonts w:ascii="Arial MT" w:hAnsi="Arial MT"/>
          <w:sz w:val="20"/>
        </w:rPr>
        <w:t xml:space="preserve">- </w:t>
      </w:r>
      <w:r>
        <w:rPr>
          <w:sz w:val="20"/>
        </w:rPr>
        <w:t>«Правила»).</w:t>
      </w:r>
    </w:p>
    <w:p w14:paraId="07E1AE87" w14:textId="1F2FEC9F" w:rsidR="007608BD" w:rsidRDefault="004E7AC0">
      <w:pPr>
        <w:pStyle w:val="a4"/>
        <w:numPr>
          <w:ilvl w:val="1"/>
          <w:numId w:val="1"/>
        </w:numPr>
        <w:tabs>
          <w:tab w:val="left" w:pos="378"/>
        </w:tabs>
        <w:spacing w:before="127"/>
        <w:ind w:right="144" w:firstLine="0"/>
        <w:rPr>
          <w:sz w:val="20"/>
        </w:rPr>
      </w:pPr>
      <w:r>
        <w:rPr>
          <w:sz w:val="20"/>
        </w:rPr>
        <w:t>Информирование</w:t>
      </w:r>
      <w:r>
        <w:rPr>
          <w:spacing w:val="-14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сроках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3"/>
          <w:sz w:val="20"/>
        </w:rPr>
        <w:t xml:space="preserve"> </w:t>
      </w:r>
      <w:r>
        <w:rPr>
          <w:sz w:val="20"/>
        </w:rPr>
        <w:t>Акции,</w:t>
      </w:r>
      <w:r>
        <w:rPr>
          <w:spacing w:val="-13"/>
          <w:sz w:val="20"/>
        </w:rPr>
        <w:t xml:space="preserve"> </w:t>
      </w:r>
      <w:r>
        <w:rPr>
          <w:sz w:val="20"/>
        </w:rPr>
        <w:t>полных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-14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4"/>
          <w:sz w:val="20"/>
        </w:rPr>
        <w:t xml:space="preserve"> </w:t>
      </w:r>
      <w:r>
        <w:rPr>
          <w:sz w:val="20"/>
        </w:rPr>
        <w:t>осуществляется путем размещения наст</w:t>
      </w:r>
      <w:r>
        <w:rPr>
          <w:sz w:val="20"/>
        </w:rPr>
        <w:t>оящих Правил на сайте компании (</w:t>
      </w:r>
      <w:proofErr w:type="spellStart"/>
      <w:r>
        <w:rPr>
          <w:sz w:val="20"/>
          <w:lang w:val="en-US"/>
        </w:rPr>
        <w:t>panavto</w:t>
      </w:r>
      <w:proofErr w:type="spellEnd"/>
      <w:r w:rsidRPr="004E7AC0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>), на картографических сервисах и в социальных сетях компании.</w:t>
      </w:r>
    </w:p>
    <w:p w14:paraId="79914E4B" w14:textId="06E975B6" w:rsidR="007608BD" w:rsidRDefault="004E7AC0" w:rsidP="00270CE2">
      <w:pPr>
        <w:pStyle w:val="a4"/>
        <w:numPr>
          <w:ilvl w:val="1"/>
          <w:numId w:val="1"/>
        </w:numPr>
        <w:tabs>
          <w:tab w:val="left" w:pos="421"/>
        </w:tabs>
        <w:spacing w:before="123" w:line="244" w:lineRule="auto"/>
        <w:ind w:right="146" w:firstLine="0"/>
        <w:jc w:val="left"/>
        <w:rPr>
          <w:sz w:val="20"/>
        </w:rPr>
      </w:pPr>
      <w:r>
        <w:rPr>
          <w:sz w:val="20"/>
        </w:rPr>
        <w:t xml:space="preserve">В случае изменений условий Акции, а также ее отмены Организатор информирует об этом Участников путем размещения соответствующего объявления </w:t>
      </w:r>
      <w:r>
        <w:rPr>
          <w:sz w:val="20"/>
        </w:rPr>
        <w:t>сайте компании (</w:t>
      </w:r>
      <w:proofErr w:type="spellStart"/>
      <w:r>
        <w:rPr>
          <w:sz w:val="20"/>
          <w:lang w:val="en-US"/>
        </w:rPr>
        <w:t>panavto</w:t>
      </w:r>
      <w:proofErr w:type="spellEnd"/>
      <w:r w:rsidRPr="004E7AC0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>), на картографических сервисах и в социальных сетях компании.</w:t>
      </w:r>
    </w:p>
    <w:p w14:paraId="56759DA3" w14:textId="77777777" w:rsidR="007608BD" w:rsidRDefault="004E7AC0">
      <w:pPr>
        <w:pStyle w:val="1"/>
        <w:numPr>
          <w:ilvl w:val="0"/>
          <w:numId w:val="1"/>
        </w:numPr>
        <w:tabs>
          <w:tab w:val="left" w:pos="222"/>
        </w:tabs>
        <w:spacing w:before="113"/>
        <w:ind w:hanging="220"/>
      </w:pPr>
      <w:r>
        <w:t>Организатор</w:t>
      </w:r>
      <w:r>
        <w:rPr>
          <w:spacing w:val="-7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rPr>
          <w:spacing w:val="-4"/>
        </w:rPr>
        <w:t>Акции</w:t>
      </w:r>
    </w:p>
    <w:p w14:paraId="792D62EF" w14:textId="77777777" w:rsidR="007608BD" w:rsidRDefault="004E7AC0">
      <w:pPr>
        <w:pStyle w:val="a4"/>
        <w:numPr>
          <w:ilvl w:val="1"/>
          <w:numId w:val="1"/>
        </w:numPr>
        <w:tabs>
          <w:tab w:val="left" w:pos="553"/>
        </w:tabs>
        <w:spacing w:before="126" w:line="244" w:lineRule="auto"/>
        <w:ind w:right="151" w:firstLine="0"/>
        <w:rPr>
          <w:sz w:val="20"/>
        </w:rPr>
      </w:pPr>
      <w:r>
        <w:rPr>
          <w:sz w:val="20"/>
        </w:rPr>
        <w:t>Организатором Акции является юридическое лицо, созданное в соответствии с законодательством Российской Федерации:</w:t>
      </w:r>
    </w:p>
    <w:p w14:paraId="5D395A2B" w14:textId="0B618472" w:rsidR="007608BD" w:rsidRDefault="004E7AC0">
      <w:pPr>
        <w:pStyle w:val="a3"/>
        <w:spacing w:before="113" w:line="242" w:lineRule="auto"/>
        <w:ind w:right="140"/>
        <w:rPr>
          <w:rFonts w:ascii="Arial MT" w:hAnsi="Arial MT"/>
        </w:rPr>
      </w:pPr>
      <w:r>
        <w:t>Общество с ограниченной ответственностью «</w:t>
      </w:r>
      <w:proofErr w:type="spellStart"/>
      <w:r w:rsidR="00270CE2">
        <w:t>Панавто</w:t>
      </w:r>
      <w:proofErr w:type="spellEnd"/>
      <w:r>
        <w:t xml:space="preserve">» (адрес: </w:t>
      </w:r>
      <w:r w:rsidR="00270CE2">
        <w:t>143085</w:t>
      </w:r>
      <w:r>
        <w:t xml:space="preserve">, </w:t>
      </w:r>
      <w:r w:rsidR="00270CE2">
        <w:t>Московская область</w:t>
      </w:r>
      <w:r>
        <w:t xml:space="preserve">, </w:t>
      </w:r>
      <w:proofErr w:type="spellStart"/>
      <w:r w:rsidR="00270CE2">
        <w:t>г.о</w:t>
      </w:r>
      <w:proofErr w:type="spellEnd"/>
      <w:r w:rsidR="00270CE2">
        <w:t>. Одинцовский, пгт. Заречье, ул. Торговая, д.4, стр. 1</w:t>
      </w:r>
      <w:r>
        <w:t xml:space="preserve">, ИНН </w:t>
      </w:r>
      <w:r w:rsidR="00270CE2">
        <w:t>7703618121</w:t>
      </w:r>
      <w:r>
        <w:t xml:space="preserve">, ОГРН </w:t>
      </w:r>
      <w:r w:rsidR="00270CE2">
        <w:t>1067760437910</w:t>
      </w:r>
      <w:r>
        <w:t>). С дополнительной информацией об Организаторе можно ознакомиться на интернет</w:t>
      </w:r>
      <w:r>
        <w:rPr>
          <w:rFonts w:ascii="Arial MT" w:hAnsi="Arial MT"/>
        </w:rPr>
        <w:t>-</w:t>
      </w:r>
      <w:r>
        <w:t xml:space="preserve">сайте: </w:t>
      </w:r>
      <w:hyperlink r:id="rId5" w:history="1">
        <w:r w:rsidR="00270CE2" w:rsidRPr="00270CE2">
          <w:rPr>
            <w:rStyle w:val="a5"/>
          </w:rPr>
          <w:t>https://www.panavto.ru/</w:t>
        </w:r>
      </w:hyperlink>
    </w:p>
    <w:p w14:paraId="7C44FA76" w14:textId="6B8E8178" w:rsidR="007608BD" w:rsidRDefault="004E7AC0">
      <w:pPr>
        <w:pStyle w:val="a4"/>
        <w:numPr>
          <w:ilvl w:val="1"/>
          <w:numId w:val="1"/>
        </w:numPr>
        <w:tabs>
          <w:tab w:val="left" w:pos="426"/>
        </w:tabs>
        <w:spacing w:before="118" w:line="244" w:lineRule="auto"/>
        <w:ind w:right="143" w:firstLine="0"/>
        <w:rPr>
          <w:rFonts w:ascii="Arial MT" w:hAnsi="Arial MT"/>
          <w:sz w:val="20"/>
        </w:rPr>
      </w:pPr>
      <w:r>
        <w:rPr>
          <w:sz w:val="20"/>
        </w:rPr>
        <w:t xml:space="preserve">Участник Акции </w:t>
      </w:r>
      <w:r>
        <w:rPr>
          <w:w w:val="160"/>
          <w:sz w:val="20"/>
        </w:rPr>
        <w:t xml:space="preserve">– </w:t>
      </w:r>
      <w:r>
        <w:rPr>
          <w:sz w:val="20"/>
        </w:rPr>
        <w:t>физическое лиц</w:t>
      </w:r>
      <w:r>
        <w:rPr>
          <w:sz w:val="20"/>
        </w:rPr>
        <w:t>о</w:t>
      </w:r>
      <w:r w:rsidR="00270CE2">
        <w:rPr>
          <w:sz w:val="20"/>
        </w:rPr>
        <w:t>/ юридическое лицо</w:t>
      </w:r>
      <w:r>
        <w:rPr>
          <w:sz w:val="20"/>
        </w:rPr>
        <w:t>, достигшее возраста 18 лет, являющееся гражданином Российской Федерации и являющееся</w:t>
      </w:r>
      <w:r w:rsidR="00270CE2">
        <w:rPr>
          <w:sz w:val="20"/>
        </w:rPr>
        <w:t xml:space="preserve"> клиентом ООО «</w:t>
      </w:r>
      <w:proofErr w:type="spellStart"/>
      <w:r w:rsidR="00270CE2">
        <w:rPr>
          <w:sz w:val="20"/>
        </w:rPr>
        <w:t>Панавто</w:t>
      </w:r>
      <w:proofErr w:type="spellEnd"/>
      <w:r w:rsidR="00270CE2">
        <w:rPr>
          <w:sz w:val="20"/>
        </w:rPr>
        <w:t>»</w:t>
      </w:r>
      <w:r>
        <w:rPr>
          <w:sz w:val="20"/>
        </w:rPr>
        <w:t xml:space="preserve">, зарегистрированной в </w:t>
      </w:r>
      <w:r w:rsidR="00270CE2">
        <w:rPr>
          <w:sz w:val="20"/>
        </w:rPr>
        <w:t>базе данных,</w:t>
      </w:r>
      <w:r>
        <w:rPr>
          <w:sz w:val="20"/>
        </w:rPr>
        <w:t xml:space="preserve"> выполнивший требования настоящих Правил для участия в Акции.</w:t>
      </w:r>
    </w:p>
    <w:p w14:paraId="7D496EB5" w14:textId="77777777" w:rsidR="007608BD" w:rsidRDefault="004E7AC0">
      <w:pPr>
        <w:pStyle w:val="a3"/>
        <w:spacing w:before="112" w:line="244" w:lineRule="auto"/>
        <w:ind w:right="140"/>
      </w:pPr>
      <w:r>
        <w:t>Совершение</w:t>
      </w:r>
      <w:r>
        <w:rPr>
          <w:spacing w:val="-1"/>
        </w:rPr>
        <w:t xml:space="preserve"> </w:t>
      </w:r>
      <w:r>
        <w:t>действий, указанных в</w:t>
      </w:r>
      <w:r>
        <w:rPr>
          <w:spacing w:val="-1"/>
        </w:rPr>
        <w:t xml:space="preserve"> </w:t>
      </w:r>
      <w:r>
        <w:t xml:space="preserve">разделе </w:t>
      </w:r>
      <w:r>
        <w:rPr>
          <w:rFonts w:ascii="Arial MT" w:hAnsi="Arial MT"/>
        </w:rPr>
        <w:t>4</w:t>
      </w:r>
      <w:r>
        <w:rPr>
          <w:rFonts w:ascii="Arial MT" w:hAnsi="Arial MT"/>
          <w:spacing w:val="-3"/>
        </w:rPr>
        <w:t xml:space="preserve"> </w:t>
      </w:r>
      <w:r>
        <w:t>настоящих Правил</w:t>
      </w:r>
      <w:r>
        <w:rPr>
          <w:spacing w:val="-2"/>
        </w:rPr>
        <w:t xml:space="preserve"> </w:t>
      </w:r>
      <w:r>
        <w:t>признается</w:t>
      </w:r>
      <w:r>
        <w:rPr>
          <w:spacing w:val="-1"/>
        </w:rPr>
        <w:t xml:space="preserve"> </w:t>
      </w:r>
      <w:r>
        <w:t>заявкой</w:t>
      </w:r>
      <w:r>
        <w:rPr>
          <w:spacing w:val="-2"/>
        </w:rPr>
        <w:t xml:space="preserve"> </w:t>
      </w:r>
      <w:r>
        <w:t>на участие в Акции, договор между Участником Акции и Организатором считается заключенным, а такое лицо признается</w:t>
      </w:r>
      <w:r>
        <w:rPr>
          <w:spacing w:val="-14"/>
        </w:rPr>
        <w:t xml:space="preserve"> </w:t>
      </w:r>
      <w:r>
        <w:t>Участником</w:t>
      </w:r>
      <w:r>
        <w:rPr>
          <w:spacing w:val="-13"/>
        </w:rPr>
        <w:t xml:space="preserve"> </w:t>
      </w:r>
      <w:r>
        <w:t>Акции.</w:t>
      </w:r>
      <w:r>
        <w:rPr>
          <w:spacing w:val="-13"/>
        </w:rPr>
        <w:t xml:space="preserve"> </w:t>
      </w:r>
      <w:r>
        <w:t>Принимая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Акции,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именно,</w:t>
      </w:r>
      <w:r>
        <w:rPr>
          <w:spacing w:val="-13"/>
        </w:rPr>
        <w:t xml:space="preserve"> </w:t>
      </w:r>
      <w:r>
        <w:t>совершая</w:t>
      </w:r>
      <w:r>
        <w:rPr>
          <w:spacing w:val="-13"/>
        </w:rPr>
        <w:t xml:space="preserve"> </w:t>
      </w:r>
      <w:r>
        <w:t xml:space="preserve">последовательность действий, </w:t>
      </w:r>
      <w:r>
        <w:t>указанных в настоящих Правилах, имеющих целью участие в Акции, Участник соглашается с условиями настоящих Правил.</w:t>
      </w:r>
    </w:p>
    <w:p w14:paraId="23CFC2EE" w14:textId="77777777" w:rsidR="007608BD" w:rsidRDefault="004E7AC0" w:rsidP="00270CE2">
      <w:pPr>
        <w:pStyle w:val="1"/>
        <w:numPr>
          <w:ilvl w:val="0"/>
          <w:numId w:val="1"/>
        </w:numPr>
        <w:tabs>
          <w:tab w:val="left" w:pos="709"/>
        </w:tabs>
        <w:spacing w:before="111"/>
        <w:ind w:left="284" w:hanging="220"/>
      </w:pPr>
      <w:r>
        <w:t>Сроки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территория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4"/>
        </w:rPr>
        <w:t xml:space="preserve"> Акции</w:t>
      </w:r>
    </w:p>
    <w:p w14:paraId="7475D948" w14:textId="77777777" w:rsidR="007608BD" w:rsidRDefault="004E7AC0">
      <w:pPr>
        <w:pStyle w:val="a4"/>
        <w:numPr>
          <w:ilvl w:val="1"/>
          <w:numId w:val="1"/>
        </w:numPr>
        <w:tabs>
          <w:tab w:val="left" w:pos="386"/>
        </w:tabs>
        <w:spacing w:before="126"/>
        <w:ind w:left="386" w:hanging="384"/>
        <w:rPr>
          <w:sz w:val="20"/>
        </w:rPr>
      </w:pPr>
      <w:r>
        <w:rPr>
          <w:spacing w:val="-2"/>
          <w:sz w:val="20"/>
        </w:rPr>
        <w:t>Срок проведения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Акции.</w:t>
      </w:r>
    </w:p>
    <w:p w14:paraId="167799AB" w14:textId="675BB425" w:rsidR="00270CE2" w:rsidRDefault="004E7AC0" w:rsidP="00270CE2">
      <w:pPr>
        <w:pStyle w:val="a3"/>
        <w:spacing w:before="124"/>
      </w:pPr>
      <w:r>
        <w:t>Общий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Акции:</w:t>
      </w:r>
      <w:r>
        <w:rPr>
          <w:spacing w:val="-6"/>
        </w:rPr>
        <w:t xml:space="preserve"> </w:t>
      </w:r>
      <w:r w:rsidR="00270CE2" w:rsidRPr="00270CE2">
        <w:t>с «22» декабря 2025 г. по «11» января 2026 г. включительно</w:t>
      </w:r>
      <w:r w:rsidR="00270CE2">
        <w:t xml:space="preserve"> с 09:00 до 21:00.</w:t>
      </w:r>
    </w:p>
    <w:p w14:paraId="3C6B3A30" w14:textId="77777777" w:rsidR="00270CE2" w:rsidRPr="00270CE2" w:rsidRDefault="004E7AC0" w:rsidP="00270CE2">
      <w:pPr>
        <w:pStyle w:val="a4"/>
        <w:numPr>
          <w:ilvl w:val="1"/>
          <w:numId w:val="1"/>
        </w:numPr>
        <w:tabs>
          <w:tab w:val="left" w:pos="388"/>
        </w:tabs>
        <w:spacing w:before="123"/>
        <w:ind w:left="388" w:hanging="386"/>
        <w:rPr>
          <w:sz w:val="20"/>
        </w:rPr>
      </w:pP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10"/>
          <w:sz w:val="20"/>
        </w:rPr>
        <w:t xml:space="preserve"> </w:t>
      </w:r>
      <w:r>
        <w:rPr>
          <w:sz w:val="20"/>
        </w:rPr>
        <w:t>иное,</w:t>
      </w:r>
      <w:r>
        <w:rPr>
          <w:spacing w:val="-9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0"/>
          <w:sz w:val="20"/>
        </w:rPr>
        <w:t xml:space="preserve"> </w:t>
      </w:r>
      <w:r>
        <w:rPr>
          <w:sz w:val="20"/>
        </w:rPr>
        <w:t>во</w:t>
      </w:r>
      <w:r>
        <w:rPr>
          <w:spacing w:val="-9"/>
          <w:sz w:val="20"/>
        </w:rPr>
        <w:t xml:space="preserve"> </w:t>
      </w:r>
      <w:r>
        <w:rPr>
          <w:sz w:val="20"/>
        </w:rPr>
        <w:t>всех</w:t>
      </w:r>
      <w:r>
        <w:rPr>
          <w:spacing w:val="-9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местное.</w:t>
      </w:r>
    </w:p>
    <w:p w14:paraId="121192A4" w14:textId="1126F066" w:rsidR="007608BD" w:rsidRDefault="00A97BE8" w:rsidP="00270CE2">
      <w:pPr>
        <w:pStyle w:val="a3"/>
        <w:numPr>
          <w:ilvl w:val="1"/>
          <w:numId w:val="1"/>
        </w:numPr>
        <w:spacing w:before="0"/>
        <w:ind w:hanging="2"/>
        <w:jc w:val="left"/>
      </w:pPr>
      <w:r>
        <w:t>Территория проведения Акции:</w:t>
      </w:r>
    </w:p>
    <w:p w14:paraId="635C24BB" w14:textId="4CE44878" w:rsidR="00A97BE8" w:rsidRDefault="00A97BE8" w:rsidP="00A97BE8">
      <w:pPr>
        <w:pStyle w:val="a3"/>
        <w:spacing w:before="0"/>
        <w:jc w:val="left"/>
      </w:pPr>
      <w:proofErr w:type="spellStart"/>
      <w:r>
        <w:t>Панавто</w:t>
      </w:r>
      <w:proofErr w:type="spellEnd"/>
      <w:r>
        <w:t xml:space="preserve"> Запад: Московская область, </w:t>
      </w:r>
      <w:proofErr w:type="spellStart"/>
      <w:r>
        <w:t>г.о</w:t>
      </w:r>
      <w:proofErr w:type="spellEnd"/>
      <w:r>
        <w:t>. Одинцовский, пгт. Заречье, ул. Торговая, д.4, стр. 1</w:t>
      </w:r>
      <w:r>
        <w:br/>
      </w:r>
      <w:proofErr w:type="spellStart"/>
      <w:r>
        <w:t>Панавто</w:t>
      </w:r>
      <w:proofErr w:type="spellEnd"/>
      <w:r>
        <w:t xml:space="preserve"> Сити: г. Москва, 1-й Магистральный тупик, вл.9</w:t>
      </w:r>
    </w:p>
    <w:p w14:paraId="5767423F" w14:textId="77777777" w:rsidR="0095779C" w:rsidRPr="0095779C" w:rsidRDefault="0095779C" w:rsidP="00A97BE8">
      <w:pPr>
        <w:pStyle w:val="a3"/>
        <w:spacing w:before="0"/>
        <w:jc w:val="left"/>
      </w:pPr>
    </w:p>
    <w:p w14:paraId="4733564C" w14:textId="77777777" w:rsidR="007608BD" w:rsidRDefault="004E7AC0">
      <w:pPr>
        <w:pStyle w:val="1"/>
        <w:numPr>
          <w:ilvl w:val="0"/>
          <w:numId w:val="1"/>
        </w:numPr>
        <w:tabs>
          <w:tab w:val="left" w:pos="221"/>
        </w:tabs>
        <w:ind w:left="221" w:hanging="219"/>
      </w:pPr>
      <w:r>
        <w:t>Порядок</w:t>
      </w:r>
      <w:r>
        <w:rPr>
          <w:spacing w:val="-6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Акции</w:t>
      </w:r>
    </w:p>
    <w:p w14:paraId="2EE8AF12" w14:textId="32FB1BF3" w:rsidR="007608BD" w:rsidRDefault="004E7AC0" w:rsidP="004E7AC0">
      <w:pPr>
        <w:pStyle w:val="a3"/>
        <w:spacing w:before="0"/>
        <w:jc w:val="left"/>
        <w:rPr>
          <w:rFonts w:ascii="Arial MT" w:hAnsi="Arial MT"/>
          <w:spacing w:val="-2"/>
        </w:rPr>
      </w:pPr>
      <w:r>
        <w:t>Для</w:t>
      </w:r>
      <w:r>
        <w:rPr>
          <w:spacing w:val="-14"/>
        </w:rPr>
        <w:t xml:space="preserve"> </w:t>
      </w:r>
      <w:r>
        <w:t>того,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участником</w:t>
      </w:r>
      <w:r>
        <w:rPr>
          <w:spacing w:val="-11"/>
        </w:rPr>
        <w:t xml:space="preserve"> </w:t>
      </w:r>
      <w:r>
        <w:t xml:space="preserve">Акции, необходимо посетить один из дилерских центров </w:t>
      </w:r>
      <w:proofErr w:type="spellStart"/>
      <w:r>
        <w:t>Панавто</w:t>
      </w:r>
      <w:proofErr w:type="spellEnd"/>
      <w:r>
        <w:t xml:space="preserve"> (</w:t>
      </w:r>
      <w:proofErr w:type="spellStart"/>
      <w:r>
        <w:t>Панавто</w:t>
      </w:r>
      <w:proofErr w:type="spellEnd"/>
      <w:r>
        <w:t xml:space="preserve"> Запад: Московская область, </w:t>
      </w:r>
      <w:proofErr w:type="spellStart"/>
      <w:r>
        <w:t>г.о</w:t>
      </w:r>
      <w:proofErr w:type="spellEnd"/>
      <w:r>
        <w:t xml:space="preserve">. Одинцовский, </w:t>
      </w:r>
      <w:proofErr w:type="spellStart"/>
      <w:r>
        <w:t>пгт</w:t>
      </w:r>
      <w:proofErr w:type="spellEnd"/>
      <w:r>
        <w:t>. Заречье, ул. Торговая, д.4, стр. 1</w:t>
      </w:r>
      <w:r>
        <w:br/>
      </w:r>
      <w:proofErr w:type="spellStart"/>
      <w:r>
        <w:t>Панавто</w:t>
      </w:r>
      <w:proofErr w:type="spellEnd"/>
      <w:r>
        <w:t xml:space="preserve"> Сити: г. Москва, 1-й Магистральный тупик, вл.9</w:t>
      </w:r>
      <w:r>
        <w:t xml:space="preserve">) с целью покупки запасных частей или на сервисное обслуживание автомобиля. </w:t>
      </w:r>
      <w:r>
        <w:t>Вытянуть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приза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 w:rsidR="0095779C">
        <w:t>мешка</w:t>
      </w:r>
      <w:r>
        <w:rPr>
          <w:rFonts w:ascii="Arial MT" w:hAnsi="Arial MT"/>
        </w:rPr>
        <w:t>.</w:t>
      </w:r>
      <w:r>
        <w:rPr>
          <w:rFonts w:ascii="Arial MT" w:hAnsi="Arial MT"/>
          <w:spacing w:val="-9"/>
        </w:rPr>
        <w:t xml:space="preserve"> </w:t>
      </w:r>
      <w:r w:rsidR="0095779C">
        <w:t>Сотрудник</w:t>
      </w:r>
      <w:r>
        <w:rPr>
          <w:spacing w:val="-9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чеке</w:t>
      </w:r>
      <w:r>
        <w:rPr>
          <w:spacing w:val="-6"/>
        </w:rPr>
        <w:t xml:space="preserve"> </w:t>
      </w:r>
      <w:r>
        <w:t>отметку</w:t>
      </w:r>
      <w:r>
        <w:rPr>
          <w:spacing w:val="-11"/>
        </w:rPr>
        <w:t xml:space="preserve"> </w:t>
      </w:r>
      <w:r>
        <w:t>«приз</w:t>
      </w:r>
      <w:r>
        <w:rPr>
          <w:spacing w:val="-7"/>
        </w:rPr>
        <w:t xml:space="preserve"> </w:t>
      </w:r>
      <w:r>
        <w:t xml:space="preserve">получен». Один чек может участвовать только один раз. Получить свой приз у </w:t>
      </w:r>
      <w:r w:rsidR="0095779C">
        <w:t>сотрудника</w:t>
      </w:r>
      <w:r>
        <w:t xml:space="preserve"> согласно </w:t>
      </w:r>
      <w:r>
        <w:rPr>
          <w:spacing w:val="-2"/>
        </w:rPr>
        <w:t>наименованию</w:t>
      </w:r>
      <w:r>
        <w:rPr>
          <w:rFonts w:ascii="Arial MT" w:hAnsi="Arial MT"/>
          <w:spacing w:val="-2"/>
        </w:rPr>
        <w:t>.</w:t>
      </w:r>
    </w:p>
    <w:p w14:paraId="666C0FAB" w14:textId="5AA1FD85" w:rsidR="004E7AC0" w:rsidRDefault="004E7AC0" w:rsidP="004E7AC0">
      <w:pPr>
        <w:pStyle w:val="a3"/>
        <w:spacing w:before="0"/>
        <w:jc w:val="left"/>
        <w:rPr>
          <w:rFonts w:ascii="Arial MT" w:hAnsi="Arial MT"/>
          <w:spacing w:val="-2"/>
        </w:rPr>
      </w:pPr>
    </w:p>
    <w:p w14:paraId="1387AE76" w14:textId="573CA1DC" w:rsidR="004E7AC0" w:rsidRDefault="004E7AC0" w:rsidP="004E7AC0">
      <w:pPr>
        <w:pStyle w:val="a3"/>
        <w:spacing w:before="0"/>
        <w:jc w:val="left"/>
        <w:rPr>
          <w:rFonts w:ascii="Arial MT" w:hAnsi="Arial MT"/>
          <w:spacing w:val="-2"/>
        </w:rPr>
      </w:pPr>
    </w:p>
    <w:p w14:paraId="4C1A4937" w14:textId="2777AA15" w:rsidR="004E7AC0" w:rsidRDefault="004E7AC0" w:rsidP="004E7AC0">
      <w:pPr>
        <w:pStyle w:val="a3"/>
        <w:spacing w:before="0"/>
        <w:jc w:val="left"/>
        <w:rPr>
          <w:rFonts w:ascii="Arial MT" w:hAnsi="Arial MT"/>
          <w:spacing w:val="-2"/>
        </w:rPr>
      </w:pPr>
    </w:p>
    <w:p w14:paraId="35B57DCE" w14:textId="01BF9E49" w:rsidR="004E7AC0" w:rsidRDefault="004E7AC0" w:rsidP="004E7AC0">
      <w:pPr>
        <w:pStyle w:val="a3"/>
        <w:spacing w:before="0"/>
        <w:jc w:val="left"/>
        <w:rPr>
          <w:rFonts w:ascii="Arial MT" w:hAnsi="Arial MT"/>
          <w:spacing w:val="-2"/>
        </w:rPr>
      </w:pPr>
    </w:p>
    <w:p w14:paraId="2F2811A4" w14:textId="77777777" w:rsidR="004E7AC0" w:rsidRPr="004E7AC0" w:rsidRDefault="004E7AC0" w:rsidP="004E7AC0">
      <w:pPr>
        <w:pStyle w:val="a3"/>
        <w:spacing w:before="0"/>
        <w:jc w:val="left"/>
        <w:rPr>
          <w:color w:val="1F497D"/>
        </w:rPr>
      </w:pPr>
      <w:bookmarkStart w:id="0" w:name="_GoBack"/>
      <w:bookmarkEnd w:id="0"/>
    </w:p>
    <w:p w14:paraId="2F9100F5" w14:textId="77777777" w:rsidR="007608BD" w:rsidRDefault="004E7AC0">
      <w:pPr>
        <w:pStyle w:val="a4"/>
        <w:numPr>
          <w:ilvl w:val="1"/>
          <w:numId w:val="1"/>
        </w:numPr>
        <w:tabs>
          <w:tab w:val="left" w:pos="387"/>
        </w:tabs>
        <w:spacing w:before="118"/>
        <w:ind w:left="387" w:hanging="385"/>
        <w:rPr>
          <w:rFonts w:ascii="Arial MT" w:hAnsi="Arial MT"/>
          <w:sz w:val="20"/>
        </w:rPr>
      </w:pPr>
      <w:r>
        <w:rPr>
          <w:sz w:val="20"/>
        </w:rPr>
        <w:lastRenderedPageBreak/>
        <w:t>З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призы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ТК:</w:t>
      </w:r>
    </w:p>
    <w:p w14:paraId="68DE926A" w14:textId="77777777" w:rsidR="007608BD" w:rsidRDefault="007608BD">
      <w:pPr>
        <w:pStyle w:val="a3"/>
        <w:spacing w:before="5"/>
        <w:ind w:left="0"/>
        <w:jc w:val="left"/>
        <w:rPr>
          <w:sz w:val="10"/>
        </w:rPr>
      </w:pPr>
    </w:p>
    <w:tbl>
      <w:tblPr>
        <w:tblW w:w="6946" w:type="dxa"/>
        <w:tblInd w:w="817" w:type="dxa"/>
        <w:tblLook w:val="04A0" w:firstRow="1" w:lastRow="0" w:firstColumn="1" w:lastColumn="0" w:noHBand="0" w:noVBand="1"/>
      </w:tblPr>
      <w:tblGrid>
        <w:gridCol w:w="29"/>
        <w:gridCol w:w="5925"/>
        <w:gridCol w:w="992"/>
      </w:tblGrid>
      <w:tr w:rsidR="0095779C" w:rsidRPr="00FC095D" w14:paraId="26046247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4F1C" w14:textId="0899CD2A" w:rsidR="0095779C" w:rsidRPr="00FC095D" w:rsidRDefault="0095779C" w:rsidP="006C6E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AFA7" w14:textId="77777777" w:rsidR="0095779C" w:rsidRPr="00FC095D" w:rsidRDefault="0095779C" w:rsidP="006C6E8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</w:tr>
      <w:tr w:rsidR="0095779C" w:rsidRPr="00FC095D" w14:paraId="6416FE80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F1A6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брелоки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518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06014C6B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6AF6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детская коллекция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3FE0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357C35E2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8C1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наборы автомобилиста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A3AF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416DA830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99D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работы в ЦТО 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60F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4995127A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1201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модели авто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7EAB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4DDF807A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089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верхнюю одежду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4F63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129129EC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974C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Скидка на технические аксессуары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352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5779C" w:rsidRPr="00FC095D" w14:paraId="280A4B88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00FF" w14:textId="77777777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Озонирование салона за 1 </w:t>
            </w:r>
            <w:proofErr w:type="spellStart"/>
            <w:r w:rsidRPr="00FC095D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34AA" w14:textId="77777777" w:rsidR="0095779C" w:rsidRPr="00FC095D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</w:tr>
      <w:tr w:rsidR="0095779C" w:rsidRPr="00FC095D" w14:paraId="659F791A" w14:textId="77777777" w:rsidTr="0095779C">
        <w:trPr>
          <w:gridBefore w:val="1"/>
          <w:wBefore w:w="29" w:type="dxa"/>
          <w:trHeight w:val="3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8C62" w14:textId="45052A3B" w:rsidR="0095779C" w:rsidRPr="00FC095D" w:rsidRDefault="0095779C" w:rsidP="006C6E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34059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жидкость -20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7A58" w14:textId="3EBDF064" w:rsidR="0095779C" w:rsidRDefault="0095779C" w:rsidP="006C6E8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95779C" w:rsidRPr="006A7B1E" w14:paraId="0BEEFE4E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2975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B66954085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брелок звезда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2A92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95779C" w:rsidRPr="006A7B1E" w14:paraId="7F84E7D8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B2F3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B66953825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брелок грузовик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1274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95779C" w:rsidRPr="006A7B1E" w14:paraId="53158CE5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4567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P002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брелок петля </w:t>
            </w:r>
            <w:proofErr w:type="spellStart"/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Панавто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44AD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95779C" w:rsidRPr="006A7B1E" w14:paraId="3DF2424F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042E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P003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брелок петля </w:t>
            </w:r>
            <w:proofErr w:type="spellStart"/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Панавто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547F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95779C" w:rsidRPr="006A7B1E" w14:paraId="0EBD68F8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B70E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P004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брелок петля </w:t>
            </w:r>
            <w:proofErr w:type="spellStart"/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Панавто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4C35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95779C" w:rsidRPr="006A7B1E" w14:paraId="03A6D424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B229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PVH331401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брелок петля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8DFB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95779C" w:rsidRPr="006A7B1E" w14:paraId="34945D74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2985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PAN46001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Автобумажник</w:t>
            </w:r>
            <w:proofErr w:type="spellEnd"/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Панавто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8EE2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95779C" w:rsidRPr="006A7B1E" w14:paraId="6E4EE347" w14:textId="77777777" w:rsidTr="0095779C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ED74" w14:textId="77777777" w:rsidR="0095779C" w:rsidRPr="006A7B1E" w:rsidRDefault="0095779C" w:rsidP="00B7090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PAN488001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Вкладыш для карт, паспорта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4B77" w14:textId="77777777" w:rsidR="0095779C" w:rsidRPr="006A7B1E" w:rsidRDefault="0095779C" w:rsidP="00B7090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7B1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</w:tbl>
    <w:p w14:paraId="2D905C79" w14:textId="77777777" w:rsidR="0095779C" w:rsidRDefault="0095779C" w:rsidP="0095779C">
      <w:pPr>
        <w:pStyle w:val="a3"/>
        <w:spacing w:before="5"/>
        <w:ind w:left="0"/>
        <w:jc w:val="left"/>
        <w:rPr>
          <w:spacing w:val="-2"/>
        </w:rPr>
      </w:pPr>
    </w:p>
    <w:p w14:paraId="7519B235" w14:textId="30136D9E" w:rsidR="007608BD" w:rsidRDefault="007608BD" w:rsidP="0095779C">
      <w:pPr>
        <w:pStyle w:val="a3"/>
        <w:spacing w:before="5"/>
        <w:jc w:val="left"/>
      </w:pPr>
    </w:p>
    <w:p w14:paraId="75D6978F" w14:textId="77777777" w:rsidR="007608BD" w:rsidRDefault="004E7AC0">
      <w:pPr>
        <w:pStyle w:val="a4"/>
        <w:numPr>
          <w:ilvl w:val="1"/>
          <w:numId w:val="1"/>
        </w:numPr>
        <w:tabs>
          <w:tab w:val="left" w:pos="414"/>
        </w:tabs>
        <w:spacing w:before="0" w:line="244" w:lineRule="auto"/>
        <w:ind w:right="147" w:firstLine="0"/>
        <w:rPr>
          <w:rFonts w:ascii="Arial MT" w:hAnsi="Arial MT"/>
          <w:sz w:val="20"/>
        </w:rPr>
      </w:pPr>
      <w:r>
        <w:rPr>
          <w:sz w:val="20"/>
        </w:rPr>
        <w:t xml:space="preserve">Организатор не несет ответственность за наличие и/или окончание Товара, участвующего в </w:t>
      </w:r>
      <w:r>
        <w:rPr>
          <w:spacing w:val="-2"/>
          <w:sz w:val="20"/>
        </w:rPr>
        <w:t>Акции.</w:t>
      </w:r>
    </w:p>
    <w:p w14:paraId="44812FFA" w14:textId="77777777" w:rsidR="007608BD" w:rsidRDefault="004E7AC0">
      <w:pPr>
        <w:pStyle w:val="a4"/>
        <w:numPr>
          <w:ilvl w:val="1"/>
          <w:numId w:val="1"/>
        </w:numPr>
        <w:tabs>
          <w:tab w:val="left" w:pos="381"/>
        </w:tabs>
        <w:spacing w:before="116" w:line="264" w:lineRule="auto"/>
        <w:ind w:right="142" w:firstLine="0"/>
        <w:rPr>
          <w:sz w:val="20"/>
        </w:rPr>
      </w:pPr>
      <w:r>
        <w:rPr>
          <w:sz w:val="20"/>
        </w:rPr>
        <w:t>Характеристики</w:t>
      </w:r>
      <w:r>
        <w:rPr>
          <w:spacing w:val="-14"/>
          <w:sz w:val="20"/>
        </w:rPr>
        <w:t xml:space="preserve"> </w:t>
      </w:r>
      <w:r>
        <w:rPr>
          <w:sz w:val="20"/>
        </w:rPr>
        <w:t>Призов</w:t>
      </w:r>
      <w:r>
        <w:rPr>
          <w:spacing w:val="-13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Организатором</w:t>
      </w:r>
      <w:r>
        <w:rPr>
          <w:spacing w:val="-14"/>
          <w:sz w:val="20"/>
        </w:rPr>
        <w:t xml:space="preserve"> </w:t>
      </w:r>
      <w:r>
        <w:rPr>
          <w:sz w:val="20"/>
        </w:rPr>
        <w:t>Акции,</w:t>
      </w:r>
      <w:r>
        <w:rPr>
          <w:spacing w:val="-1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совпадать</w:t>
      </w:r>
      <w:r>
        <w:rPr>
          <w:spacing w:val="-14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ожиданиями Участников Акции и отличаться от изображений Призов на Сайте Акции и/ или в рекламных </w:t>
      </w:r>
      <w:r>
        <w:rPr>
          <w:spacing w:val="-2"/>
          <w:sz w:val="20"/>
        </w:rPr>
        <w:t>материалах.</w:t>
      </w:r>
    </w:p>
    <w:p w14:paraId="2B1A5A5F" w14:textId="77777777" w:rsidR="007608BD" w:rsidRDefault="004E7AC0">
      <w:pPr>
        <w:pStyle w:val="a4"/>
        <w:numPr>
          <w:ilvl w:val="1"/>
          <w:numId w:val="1"/>
        </w:numPr>
        <w:tabs>
          <w:tab w:val="left" w:pos="428"/>
        </w:tabs>
        <w:spacing w:before="117" w:line="264" w:lineRule="auto"/>
        <w:ind w:right="149" w:firstLine="0"/>
        <w:rPr>
          <w:sz w:val="20"/>
        </w:rPr>
      </w:pPr>
      <w:r>
        <w:rPr>
          <w:sz w:val="20"/>
        </w:rPr>
        <w:t>Организатор вправе по своему усмотрению изменить состав Приза, состоящего из набора товаров, а 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заменить</w:t>
      </w:r>
      <w:r>
        <w:rPr>
          <w:spacing w:val="-2"/>
          <w:sz w:val="20"/>
        </w:rPr>
        <w:t xml:space="preserve"> </w:t>
      </w:r>
      <w:r>
        <w:rPr>
          <w:sz w:val="20"/>
        </w:rPr>
        <w:t>тот</w:t>
      </w:r>
      <w:r>
        <w:rPr>
          <w:spacing w:val="-1"/>
          <w:sz w:val="20"/>
        </w:rPr>
        <w:t xml:space="preserve"> </w:t>
      </w:r>
      <w:r>
        <w:rPr>
          <w:sz w:val="20"/>
        </w:rPr>
        <w:t>или иной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Приз</w:t>
      </w:r>
      <w:r>
        <w:rPr>
          <w:spacing w:val="-1"/>
          <w:sz w:val="20"/>
        </w:rPr>
        <w:t xml:space="preserve"> </w:t>
      </w:r>
      <w:r>
        <w:rPr>
          <w:sz w:val="20"/>
        </w:rPr>
        <w:t>сопоставимым</w:t>
      </w:r>
      <w:r>
        <w:rPr>
          <w:spacing w:val="-1"/>
          <w:sz w:val="20"/>
        </w:rPr>
        <w:t xml:space="preserve"> </w:t>
      </w:r>
      <w:r>
        <w:rPr>
          <w:sz w:val="20"/>
        </w:rPr>
        <w:t>по хар</w:t>
      </w:r>
      <w:r>
        <w:rPr>
          <w:sz w:val="20"/>
        </w:rPr>
        <w:t>актеристикам.</w:t>
      </w:r>
      <w:r>
        <w:rPr>
          <w:spacing w:val="-1"/>
          <w:sz w:val="20"/>
        </w:rPr>
        <w:t xml:space="preserve"> </w:t>
      </w:r>
      <w:r>
        <w:rPr>
          <w:sz w:val="20"/>
        </w:rPr>
        <w:t>Сопоставимость определяется Организатором Акции.</w:t>
      </w:r>
    </w:p>
    <w:p w14:paraId="2D09AC1B" w14:textId="77777777" w:rsidR="007608BD" w:rsidRPr="0095779C" w:rsidRDefault="004E7AC0">
      <w:pPr>
        <w:pStyle w:val="a4"/>
        <w:numPr>
          <w:ilvl w:val="1"/>
          <w:numId w:val="1"/>
        </w:numPr>
        <w:tabs>
          <w:tab w:val="left" w:pos="385"/>
        </w:tabs>
        <w:spacing w:before="120" w:line="261" w:lineRule="auto"/>
        <w:ind w:right="144" w:firstLine="0"/>
        <w:rPr>
          <w:sz w:val="20"/>
        </w:rPr>
      </w:pPr>
      <w:r>
        <w:rPr>
          <w:sz w:val="20"/>
        </w:rPr>
        <w:t>Замена</w:t>
      </w:r>
      <w:r>
        <w:rPr>
          <w:spacing w:val="-14"/>
          <w:sz w:val="20"/>
        </w:rPr>
        <w:t xml:space="preserve"> </w:t>
      </w:r>
      <w:r>
        <w:rPr>
          <w:sz w:val="20"/>
        </w:rPr>
        <w:t>Призов,</w:t>
      </w:r>
      <w:r>
        <w:rPr>
          <w:spacing w:val="-13"/>
          <w:sz w:val="20"/>
        </w:rPr>
        <w:t xml:space="preserve"> </w:t>
      </w:r>
      <w:r>
        <w:rPr>
          <w:sz w:val="20"/>
        </w:rPr>
        <w:t>выплата</w:t>
      </w:r>
      <w:r>
        <w:rPr>
          <w:spacing w:val="-12"/>
          <w:sz w:val="20"/>
        </w:rPr>
        <w:t xml:space="preserve"> </w:t>
      </w:r>
      <w:r>
        <w:rPr>
          <w:sz w:val="20"/>
        </w:rPr>
        <w:t>денежной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компенсации</w:t>
      </w:r>
      <w:r>
        <w:rPr>
          <w:spacing w:val="-14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13"/>
          <w:sz w:val="20"/>
        </w:rPr>
        <w:t xml:space="preserve"> </w:t>
      </w:r>
      <w:r>
        <w:rPr>
          <w:sz w:val="20"/>
        </w:rPr>
        <w:t>Приза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2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не </w:t>
      </w:r>
      <w:r>
        <w:rPr>
          <w:spacing w:val="-2"/>
          <w:sz w:val="20"/>
        </w:rPr>
        <w:t>производятся.</w:t>
      </w:r>
    </w:p>
    <w:p w14:paraId="4C2D20B2" w14:textId="3177D20E" w:rsidR="0095779C" w:rsidRDefault="0095779C">
      <w:pPr>
        <w:pStyle w:val="a4"/>
        <w:numPr>
          <w:ilvl w:val="1"/>
          <w:numId w:val="1"/>
        </w:numPr>
        <w:tabs>
          <w:tab w:val="left" w:pos="385"/>
        </w:tabs>
        <w:spacing w:before="120" w:line="261" w:lineRule="auto"/>
        <w:ind w:right="144" w:firstLine="0"/>
        <w:rPr>
          <w:sz w:val="20"/>
        </w:rPr>
      </w:pPr>
      <w:r>
        <w:rPr>
          <w:sz w:val="20"/>
        </w:rPr>
        <w:t>Скидка</w:t>
      </w:r>
      <w:r w:rsidR="00B20CFA" w:rsidRPr="00B20CFA">
        <w:rPr>
          <w:sz w:val="20"/>
        </w:rPr>
        <w:t xml:space="preserve"> </w:t>
      </w:r>
      <w:r w:rsidR="00B20CFA">
        <w:rPr>
          <w:sz w:val="20"/>
        </w:rPr>
        <w:t>по Акции не суммируется с другими скидками и спецпредложениями.</w:t>
      </w:r>
    </w:p>
    <w:p w14:paraId="20BF77C2" w14:textId="646453AE" w:rsidR="00B20CFA" w:rsidRDefault="00B20CFA">
      <w:pPr>
        <w:pStyle w:val="a4"/>
        <w:numPr>
          <w:ilvl w:val="1"/>
          <w:numId w:val="1"/>
        </w:numPr>
        <w:tabs>
          <w:tab w:val="left" w:pos="385"/>
        </w:tabs>
        <w:spacing w:before="120" w:line="261" w:lineRule="auto"/>
        <w:ind w:right="144" w:firstLine="0"/>
        <w:rPr>
          <w:sz w:val="20"/>
        </w:rPr>
      </w:pPr>
      <w:r>
        <w:rPr>
          <w:sz w:val="20"/>
        </w:rPr>
        <w:t>Купоны на скидку и подарки действуют до 31.01.2026г.</w:t>
      </w:r>
    </w:p>
    <w:p w14:paraId="14F93405" w14:textId="77777777" w:rsidR="00B20CFA" w:rsidRDefault="00B20CFA" w:rsidP="00B20CFA">
      <w:pPr>
        <w:pStyle w:val="a4"/>
        <w:tabs>
          <w:tab w:val="left" w:pos="385"/>
        </w:tabs>
        <w:spacing w:before="120" w:line="261" w:lineRule="auto"/>
        <w:ind w:right="144"/>
        <w:rPr>
          <w:sz w:val="20"/>
        </w:rPr>
      </w:pPr>
    </w:p>
    <w:p w14:paraId="671C471F" w14:textId="77777777" w:rsidR="007608BD" w:rsidRDefault="004E7AC0">
      <w:pPr>
        <w:pStyle w:val="1"/>
        <w:numPr>
          <w:ilvl w:val="0"/>
          <w:numId w:val="1"/>
        </w:numPr>
        <w:tabs>
          <w:tab w:val="left" w:pos="222"/>
        </w:tabs>
        <w:ind w:hanging="220"/>
        <w:jc w:val="both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rPr>
          <w:spacing w:val="-4"/>
        </w:rPr>
        <w:t>Акции</w:t>
      </w:r>
    </w:p>
    <w:p w14:paraId="42E15CC2" w14:textId="77777777" w:rsidR="007608BD" w:rsidRDefault="004E7AC0">
      <w:pPr>
        <w:pStyle w:val="a4"/>
        <w:numPr>
          <w:ilvl w:val="1"/>
          <w:numId w:val="1"/>
        </w:numPr>
        <w:tabs>
          <w:tab w:val="left" w:pos="387"/>
        </w:tabs>
        <w:spacing w:before="123"/>
        <w:ind w:left="387" w:hanging="385"/>
        <w:rPr>
          <w:rFonts w:ascii="Arial MT" w:hAnsi="Arial MT"/>
          <w:sz w:val="20"/>
        </w:rPr>
      </w:pPr>
      <w:r>
        <w:rPr>
          <w:sz w:val="20"/>
        </w:rPr>
        <w:t>Участник</w:t>
      </w:r>
      <w:r>
        <w:rPr>
          <w:spacing w:val="-13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2"/>
          <w:sz w:val="20"/>
        </w:rPr>
        <w:t xml:space="preserve"> </w:t>
      </w:r>
      <w:r>
        <w:rPr>
          <w:sz w:val="20"/>
        </w:rPr>
        <w:t>требовать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Организатора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Акции:</w:t>
      </w:r>
    </w:p>
    <w:p w14:paraId="5AB058EA" w14:textId="77777777" w:rsidR="007608BD" w:rsidRDefault="004E7AC0">
      <w:pPr>
        <w:pStyle w:val="a4"/>
        <w:numPr>
          <w:ilvl w:val="2"/>
          <w:numId w:val="1"/>
        </w:numPr>
        <w:tabs>
          <w:tab w:val="left" w:pos="646"/>
        </w:tabs>
        <w:spacing w:before="120"/>
        <w:ind w:right="141" w:firstLine="0"/>
        <w:rPr>
          <w:rFonts w:ascii="Arial MT" w:hAnsi="Arial MT"/>
          <w:sz w:val="20"/>
        </w:rPr>
      </w:pPr>
      <w:r>
        <w:rPr>
          <w:sz w:val="20"/>
        </w:rPr>
        <w:t>получения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80"/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Акции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80"/>
          <w:sz w:val="20"/>
        </w:rPr>
        <w:t xml:space="preserve"> </w:t>
      </w:r>
      <w:r>
        <w:rPr>
          <w:sz w:val="20"/>
        </w:rPr>
        <w:t>Акции</w:t>
      </w:r>
      <w:r>
        <w:rPr>
          <w:spacing w:val="80"/>
          <w:sz w:val="20"/>
        </w:rPr>
        <w:t xml:space="preserve"> </w:t>
      </w:r>
      <w:r>
        <w:rPr>
          <w:sz w:val="20"/>
        </w:rPr>
        <w:t>через</w:t>
      </w:r>
      <w:r>
        <w:rPr>
          <w:spacing w:val="80"/>
          <w:sz w:val="20"/>
        </w:rPr>
        <w:t xml:space="preserve"> </w:t>
      </w:r>
      <w:r>
        <w:rPr>
          <w:sz w:val="20"/>
        </w:rPr>
        <w:t>каналы информирования, предусмотренные настоящими Правилами</w:t>
      </w:r>
      <w:r>
        <w:rPr>
          <w:rFonts w:ascii="Arial MT" w:hAnsi="Arial MT"/>
          <w:sz w:val="20"/>
        </w:rPr>
        <w:t>;</w:t>
      </w:r>
    </w:p>
    <w:p w14:paraId="3A4FEC10" w14:textId="77777777" w:rsidR="007608BD" w:rsidRDefault="004E7AC0">
      <w:pPr>
        <w:pStyle w:val="a4"/>
        <w:numPr>
          <w:ilvl w:val="2"/>
          <w:numId w:val="1"/>
        </w:numPr>
        <w:tabs>
          <w:tab w:val="left" w:pos="561"/>
        </w:tabs>
        <w:ind w:right="139" w:firstLine="0"/>
        <w:rPr>
          <w:rFonts w:ascii="Arial MT" w:hAnsi="Arial MT"/>
          <w:sz w:val="20"/>
        </w:rPr>
      </w:pPr>
      <w:r>
        <w:rPr>
          <w:sz w:val="20"/>
        </w:rPr>
        <w:t>при соблюдении всех условий согласно Правилам Акции, получения права получения приза</w:t>
      </w:r>
      <w:r>
        <w:rPr>
          <w:rFonts w:ascii="Arial MT" w:hAnsi="Arial MT"/>
          <w:sz w:val="20"/>
        </w:rPr>
        <w:t xml:space="preserve">, </w:t>
      </w:r>
      <w:r>
        <w:rPr>
          <w:sz w:val="20"/>
        </w:rPr>
        <w:t>предусмотренных настоящими Правилами</w:t>
      </w:r>
      <w:r>
        <w:rPr>
          <w:rFonts w:ascii="Arial MT" w:hAnsi="Arial MT"/>
          <w:sz w:val="20"/>
        </w:rPr>
        <w:t>.</w:t>
      </w:r>
    </w:p>
    <w:p w14:paraId="27200099" w14:textId="77777777" w:rsidR="007608BD" w:rsidRDefault="007608BD">
      <w:pPr>
        <w:pStyle w:val="a4"/>
        <w:jc w:val="left"/>
        <w:rPr>
          <w:rFonts w:ascii="Arial MT" w:hAnsi="Arial MT"/>
          <w:sz w:val="20"/>
        </w:rPr>
        <w:sectPr w:rsidR="007608BD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14:paraId="11C3BECF" w14:textId="77777777" w:rsidR="007608BD" w:rsidRDefault="004E7AC0">
      <w:pPr>
        <w:pStyle w:val="a4"/>
        <w:numPr>
          <w:ilvl w:val="1"/>
          <w:numId w:val="1"/>
        </w:numPr>
        <w:tabs>
          <w:tab w:val="left" w:pos="428"/>
        </w:tabs>
        <w:spacing w:before="77" w:line="242" w:lineRule="auto"/>
        <w:ind w:right="139" w:firstLine="0"/>
        <w:rPr>
          <w:sz w:val="20"/>
        </w:rPr>
      </w:pPr>
      <w:r>
        <w:rPr>
          <w:sz w:val="20"/>
        </w:rPr>
        <w:lastRenderedPageBreak/>
        <w:t xml:space="preserve">Участник Акции обязан выполнять все условия, предусмотренные настоящими Правилами, добросовестно и не совершать </w:t>
      </w:r>
      <w:r>
        <w:rPr>
          <w:sz w:val="20"/>
        </w:rPr>
        <w:t>действий, влияющих на предоставление ему приза посредством подделки или искажения данных, а также иными недобросовестными действиями/бездействием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>Организатор имеет право на свое собственное усмотрение, не объясняя Участникам причин и не вступая в переписк</w:t>
      </w:r>
      <w:r>
        <w:rPr>
          <w:sz w:val="20"/>
        </w:rPr>
        <w:t xml:space="preserve">у, признать недействительными любые действия участников Акции, а также запретить дальнейшее участие в Акции любому лицу, в отношении которого у Организатора возникли обоснованные подозрения в том, что он подделывает, искажает данные и/или извлекает выгоду </w:t>
      </w:r>
      <w:r>
        <w:rPr>
          <w:sz w:val="20"/>
        </w:rPr>
        <w:t>из любой подделки, искажения данных, необходимых для участия в Акции.</w:t>
      </w:r>
    </w:p>
    <w:p w14:paraId="02B3E0A9" w14:textId="77777777" w:rsidR="001A4360" w:rsidRDefault="001A4360" w:rsidP="001A4360">
      <w:pPr>
        <w:pStyle w:val="a4"/>
        <w:tabs>
          <w:tab w:val="left" w:pos="428"/>
        </w:tabs>
        <w:spacing w:before="77" w:line="242" w:lineRule="auto"/>
        <w:ind w:right="139"/>
        <w:rPr>
          <w:sz w:val="20"/>
        </w:rPr>
      </w:pPr>
    </w:p>
    <w:p w14:paraId="1D7BBAC8" w14:textId="77777777" w:rsidR="007608BD" w:rsidRDefault="004E7AC0">
      <w:pPr>
        <w:pStyle w:val="1"/>
        <w:numPr>
          <w:ilvl w:val="0"/>
          <w:numId w:val="1"/>
        </w:numPr>
        <w:tabs>
          <w:tab w:val="left" w:pos="222"/>
        </w:tabs>
        <w:spacing w:before="123"/>
        <w:ind w:hanging="220"/>
        <w:jc w:val="both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4"/>
        </w:rPr>
        <w:t xml:space="preserve"> Акции</w:t>
      </w:r>
    </w:p>
    <w:p w14:paraId="2EB94B3F" w14:textId="77777777" w:rsidR="007608BD" w:rsidRDefault="004E7AC0">
      <w:pPr>
        <w:pStyle w:val="a4"/>
        <w:numPr>
          <w:ilvl w:val="1"/>
          <w:numId w:val="1"/>
        </w:numPr>
        <w:tabs>
          <w:tab w:val="left" w:pos="413"/>
        </w:tabs>
        <w:spacing w:before="123" w:line="244" w:lineRule="auto"/>
        <w:ind w:right="139" w:firstLine="0"/>
        <w:rPr>
          <w:rFonts w:ascii="Arial MT" w:hAnsi="Arial MT"/>
          <w:sz w:val="20"/>
        </w:rPr>
      </w:pPr>
      <w:r>
        <w:rPr>
          <w:sz w:val="20"/>
        </w:rPr>
        <w:t>Организатор обязуется провести Акцию и обеспечить получение Участниками Акции призов</w:t>
      </w:r>
      <w:r>
        <w:rPr>
          <w:rFonts w:ascii="Arial MT" w:hAnsi="Arial MT"/>
          <w:sz w:val="20"/>
        </w:rPr>
        <w:t xml:space="preserve">, </w:t>
      </w:r>
      <w:r>
        <w:rPr>
          <w:sz w:val="20"/>
        </w:rPr>
        <w:t>предусмотренных настоящими Правилами, в соответствии с услов</w:t>
      </w:r>
      <w:r>
        <w:rPr>
          <w:sz w:val="20"/>
        </w:rPr>
        <w:t>иями Акции.</w:t>
      </w:r>
    </w:p>
    <w:p w14:paraId="0786D5C1" w14:textId="77777777" w:rsidR="007608BD" w:rsidRDefault="004E7AC0">
      <w:pPr>
        <w:pStyle w:val="a4"/>
        <w:numPr>
          <w:ilvl w:val="1"/>
          <w:numId w:val="1"/>
        </w:numPr>
        <w:tabs>
          <w:tab w:val="left" w:pos="391"/>
        </w:tabs>
        <w:spacing w:before="114" w:line="242" w:lineRule="auto"/>
        <w:ind w:right="140" w:firstLine="0"/>
        <w:rPr>
          <w:rFonts w:ascii="Arial MT" w:hAnsi="Arial MT"/>
          <w:sz w:val="20"/>
        </w:rPr>
      </w:pPr>
      <w:r>
        <w:rPr>
          <w:sz w:val="20"/>
        </w:rPr>
        <w:t>Организатор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несет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неполучение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в том числе по вине почтовой службы, организаций связи, за технические проблемы и/или мошенничества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сети</w:t>
      </w:r>
      <w:r>
        <w:rPr>
          <w:spacing w:val="-13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-14"/>
          <w:sz w:val="20"/>
        </w:rPr>
        <w:t xml:space="preserve"> </w:t>
      </w:r>
      <w:r>
        <w:rPr>
          <w:sz w:val="20"/>
        </w:rPr>
        <w:t>и/или</w:t>
      </w:r>
      <w:r>
        <w:rPr>
          <w:spacing w:val="-13"/>
          <w:sz w:val="20"/>
        </w:rPr>
        <w:t xml:space="preserve"> </w:t>
      </w:r>
      <w:r>
        <w:rPr>
          <w:sz w:val="20"/>
        </w:rPr>
        <w:t>каналов</w:t>
      </w:r>
      <w:r>
        <w:rPr>
          <w:spacing w:val="-13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-12"/>
          <w:sz w:val="20"/>
        </w:rPr>
        <w:t xml:space="preserve"> </w:t>
      </w:r>
      <w:r>
        <w:rPr>
          <w:sz w:val="20"/>
        </w:rPr>
        <w:t>при</w:t>
      </w:r>
      <w:r>
        <w:rPr>
          <w:spacing w:val="-14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-12"/>
          <w:sz w:val="20"/>
        </w:rPr>
        <w:t xml:space="preserve"> </w:t>
      </w:r>
      <w:r>
        <w:rPr>
          <w:sz w:val="20"/>
        </w:rPr>
        <w:t>Акции,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4"/>
          <w:sz w:val="20"/>
        </w:rPr>
        <w:t xml:space="preserve"> </w:t>
      </w:r>
      <w:r>
        <w:rPr>
          <w:sz w:val="20"/>
        </w:rPr>
        <w:t>также за</w:t>
      </w:r>
      <w:r>
        <w:rPr>
          <w:spacing w:val="-11"/>
          <w:sz w:val="20"/>
        </w:rPr>
        <w:t xml:space="preserve"> </w:t>
      </w:r>
      <w:r>
        <w:rPr>
          <w:sz w:val="20"/>
        </w:rPr>
        <w:t>невозможность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rFonts w:ascii="Arial MT" w:hAnsi="Arial MT"/>
          <w:sz w:val="20"/>
        </w:rPr>
        <w:t>-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неверных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неактуальных контактных данных, в том числе номера телефона, адреса e</w:t>
      </w:r>
      <w:r>
        <w:rPr>
          <w:rFonts w:ascii="Arial MT" w:hAnsi="Arial MT"/>
          <w:sz w:val="20"/>
        </w:rPr>
        <w:t>-</w:t>
      </w:r>
      <w:proofErr w:type="spellStart"/>
      <w:r>
        <w:rPr>
          <w:rFonts w:ascii="Arial MT" w:hAnsi="Arial MT"/>
          <w:sz w:val="20"/>
        </w:rPr>
        <w:t>mail</w:t>
      </w:r>
      <w:proofErr w:type="spellEnd"/>
      <w:r>
        <w:rPr>
          <w:rFonts w:ascii="Arial MT" w:hAnsi="Arial MT"/>
          <w:sz w:val="20"/>
        </w:rPr>
        <w:t>.</w:t>
      </w:r>
    </w:p>
    <w:p w14:paraId="5AC2F007" w14:textId="77777777" w:rsidR="007608BD" w:rsidRDefault="004E7AC0">
      <w:pPr>
        <w:pStyle w:val="a4"/>
        <w:numPr>
          <w:ilvl w:val="1"/>
          <w:numId w:val="1"/>
        </w:numPr>
        <w:tabs>
          <w:tab w:val="left" w:pos="384"/>
        </w:tabs>
        <w:spacing w:before="115" w:line="244" w:lineRule="auto"/>
        <w:ind w:right="147" w:firstLine="0"/>
        <w:rPr>
          <w:rFonts w:ascii="Arial MT" w:hAnsi="Arial MT"/>
          <w:sz w:val="20"/>
        </w:rPr>
      </w:pPr>
      <w:r>
        <w:rPr>
          <w:sz w:val="20"/>
        </w:rPr>
        <w:t>Организатор</w:t>
      </w:r>
      <w:r>
        <w:rPr>
          <w:spacing w:val="-9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несет</w:t>
      </w:r>
      <w:r>
        <w:rPr>
          <w:spacing w:val="-11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11"/>
          <w:sz w:val="20"/>
        </w:rPr>
        <w:t xml:space="preserve"> </w:t>
      </w:r>
      <w:r>
        <w:rPr>
          <w:sz w:val="20"/>
        </w:rPr>
        <w:t>неполадки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Сайте,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результате которых может возникнуть сбой в работе Сайта.</w:t>
      </w:r>
    </w:p>
    <w:p w14:paraId="413F1499" w14:textId="77777777" w:rsidR="007608BD" w:rsidRDefault="004E7AC0">
      <w:pPr>
        <w:pStyle w:val="a4"/>
        <w:numPr>
          <w:ilvl w:val="1"/>
          <w:numId w:val="1"/>
        </w:numPr>
        <w:tabs>
          <w:tab w:val="left" w:pos="387"/>
        </w:tabs>
        <w:spacing w:before="116" w:line="242" w:lineRule="auto"/>
        <w:ind w:right="144" w:firstLine="0"/>
        <w:rPr>
          <w:rFonts w:ascii="Arial MT" w:hAnsi="Arial MT"/>
          <w:sz w:val="20"/>
        </w:rPr>
      </w:pPr>
      <w:r>
        <w:rPr>
          <w:sz w:val="20"/>
        </w:rPr>
        <w:t>Организатор</w:t>
      </w:r>
      <w:r>
        <w:rPr>
          <w:spacing w:val="-6"/>
          <w:sz w:val="20"/>
        </w:rPr>
        <w:t xml:space="preserve"> </w:t>
      </w:r>
      <w:r>
        <w:rPr>
          <w:sz w:val="20"/>
        </w:rPr>
        <w:t>Акции</w:t>
      </w:r>
      <w:r>
        <w:rPr>
          <w:spacing w:val="-8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собой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вступать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письменные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переговоры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7"/>
          <w:sz w:val="20"/>
        </w:rPr>
        <w:t xml:space="preserve"> </w:t>
      </w:r>
      <w:r>
        <w:rPr>
          <w:sz w:val="20"/>
        </w:rPr>
        <w:t>иные контакты с Участниками Акции, кроме случаев, предусмотренных настоящими Правилами, действующим законо</w:t>
      </w:r>
      <w:r>
        <w:rPr>
          <w:sz w:val="20"/>
        </w:rPr>
        <w:t>дательством Российской Федерации.</w:t>
      </w:r>
    </w:p>
    <w:p w14:paraId="2C05F9BD" w14:textId="77777777" w:rsidR="007608BD" w:rsidRDefault="004E7AC0">
      <w:pPr>
        <w:pStyle w:val="a4"/>
        <w:numPr>
          <w:ilvl w:val="1"/>
          <w:numId w:val="1"/>
        </w:numPr>
        <w:tabs>
          <w:tab w:val="left" w:pos="375"/>
        </w:tabs>
        <w:spacing w:before="119" w:line="242" w:lineRule="auto"/>
        <w:ind w:right="143" w:firstLine="0"/>
        <w:rPr>
          <w:rFonts w:ascii="Arial MT" w:hAnsi="Arial MT"/>
          <w:sz w:val="20"/>
        </w:rPr>
      </w:pPr>
      <w:r>
        <w:rPr>
          <w:spacing w:val="-2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свое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усмотрение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одностороннем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порядке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прекратить,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изменить,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приостановить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проведение </w:t>
      </w:r>
      <w:r>
        <w:rPr>
          <w:sz w:val="20"/>
        </w:rPr>
        <w:t>Акции,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какой</w:t>
      </w:r>
      <w:r>
        <w:rPr>
          <w:rFonts w:ascii="Arial MT" w:hAnsi="Arial MT"/>
          <w:sz w:val="20"/>
        </w:rPr>
        <w:t>-</w:t>
      </w:r>
      <w:r>
        <w:rPr>
          <w:sz w:val="20"/>
        </w:rPr>
        <w:t>то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причине</w:t>
      </w:r>
      <w:r>
        <w:rPr>
          <w:spacing w:val="-6"/>
          <w:sz w:val="20"/>
        </w:rPr>
        <w:t xml:space="preserve"> </w:t>
      </w:r>
      <w:r>
        <w:rPr>
          <w:sz w:val="20"/>
        </w:rPr>
        <w:t>любой</w:t>
      </w:r>
      <w:r>
        <w:rPr>
          <w:spacing w:val="-7"/>
          <w:sz w:val="20"/>
        </w:rPr>
        <w:t xml:space="preserve"> </w:t>
      </w:r>
      <w:r>
        <w:rPr>
          <w:sz w:val="20"/>
        </w:rPr>
        <w:t>аспект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7"/>
          <w:sz w:val="20"/>
        </w:rPr>
        <w:t xml:space="preserve"> </w:t>
      </w:r>
      <w:r>
        <w:rPr>
          <w:sz w:val="20"/>
        </w:rPr>
        <w:t>Акции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проводиться</w:t>
      </w:r>
      <w:r>
        <w:rPr>
          <w:spacing w:val="-8"/>
          <w:sz w:val="20"/>
        </w:rPr>
        <w:t xml:space="preserve"> </w:t>
      </w:r>
      <w:r>
        <w:rPr>
          <w:sz w:val="20"/>
        </w:rPr>
        <w:t>так,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это </w:t>
      </w:r>
      <w:r>
        <w:rPr>
          <w:spacing w:val="-2"/>
          <w:sz w:val="20"/>
        </w:rPr>
        <w:t>запланировано.</w:t>
      </w:r>
    </w:p>
    <w:p w14:paraId="7C4A9E6C" w14:textId="77777777" w:rsidR="007608BD" w:rsidRDefault="004E7AC0">
      <w:pPr>
        <w:pStyle w:val="a4"/>
        <w:numPr>
          <w:ilvl w:val="1"/>
          <w:numId w:val="1"/>
        </w:numPr>
        <w:tabs>
          <w:tab w:val="left" w:pos="439"/>
        </w:tabs>
        <w:spacing w:before="118" w:line="242" w:lineRule="auto"/>
        <w:ind w:right="147" w:firstLine="0"/>
        <w:rPr>
          <w:rFonts w:ascii="Arial MT" w:hAnsi="Arial MT"/>
          <w:sz w:val="20"/>
        </w:rPr>
      </w:pPr>
      <w:r>
        <w:rPr>
          <w:sz w:val="20"/>
        </w:rPr>
        <w:t xml:space="preserve">Данные Правила </w:t>
      </w:r>
      <w:r>
        <w:rPr>
          <w:sz w:val="20"/>
        </w:rPr>
        <w:t>являются единственными официальными правилами участия в Акции. В случае возникновения ситуаций, допускающих неоднозначное толкование этих Правил, и/или вопросов,</w:t>
      </w:r>
      <w:r>
        <w:rPr>
          <w:spacing w:val="-14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урегулированных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>этими</w:t>
      </w:r>
      <w:r>
        <w:rPr>
          <w:spacing w:val="-14"/>
          <w:sz w:val="20"/>
        </w:rPr>
        <w:t xml:space="preserve"> </w:t>
      </w:r>
      <w:r>
        <w:rPr>
          <w:sz w:val="20"/>
        </w:rPr>
        <w:t>Правилами,</w:t>
      </w:r>
      <w:r>
        <w:rPr>
          <w:spacing w:val="-13"/>
          <w:sz w:val="20"/>
        </w:rPr>
        <w:t xml:space="preserve"> </w:t>
      </w:r>
      <w:r>
        <w:rPr>
          <w:sz w:val="20"/>
        </w:rPr>
        <w:t>окончательное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4"/>
          <w:sz w:val="20"/>
        </w:rPr>
        <w:t xml:space="preserve"> </w:t>
      </w:r>
      <w:r>
        <w:rPr>
          <w:sz w:val="20"/>
        </w:rPr>
        <w:t>таком</w:t>
      </w:r>
      <w:r>
        <w:rPr>
          <w:spacing w:val="-13"/>
          <w:sz w:val="20"/>
        </w:rPr>
        <w:t xml:space="preserve"> </w:t>
      </w:r>
      <w:r>
        <w:rPr>
          <w:sz w:val="20"/>
        </w:rPr>
        <w:t>толковании</w:t>
      </w:r>
      <w:r>
        <w:rPr>
          <w:spacing w:val="-13"/>
          <w:sz w:val="20"/>
        </w:rPr>
        <w:t xml:space="preserve"> </w:t>
      </w:r>
      <w:r>
        <w:rPr>
          <w:sz w:val="20"/>
        </w:rPr>
        <w:t>и/или разъяснения</w:t>
      </w:r>
      <w:r>
        <w:rPr>
          <w:sz w:val="20"/>
        </w:rPr>
        <w:t xml:space="preserve"> принимается непосредственно и исключительно Организатором Акции.</w:t>
      </w:r>
    </w:p>
    <w:p w14:paraId="55ACA279" w14:textId="77777777" w:rsidR="007608BD" w:rsidRDefault="004E7AC0">
      <w:pPr>
        <w:pStyle w:val="a4"/>
        <w:numPr>
          <w:ilvl w:val="1"/>
          <w:numId w:val="1"/>
        </w:numPr>
        <w:tabs>
          <w:tab w:val="left" w:pos="498"/>
        </w:tabs>
        <w:ind w:left="498" w:hanging="496"/>
        <w:rPr>
          <w:rFonts w:ascii="Arial MT" w:hAnsi="Arial MT"/>
          <w:sz w:val="20"/>
        </w:rPr>
      </w:pPr>
      <w:r>
        <w:rPr>
          <w:spacing w:val="-2"/>
          <w:sz w:val="20"/>
        </w:rPr>
        <w:t>Организатор</w:t>
      </w:r>
      <w:r>
        <w:rPr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5AE1E4EE" w14:textId="4B462DA0" w:rsidR="007608BD" w:rsidRDefault="004E7AC0">
      <w:pPr>
        <w:pStyle w:val="a3"/>
        <w:spacing w:line="244" w:lineRule="auto"/>
        <w:ind w:right="138"/>
      </w:pPr>
      <w:r>
        <w:rPr>
          <w:rFonts w:ascii="Arial MT" w:hAnsi="Arial MT"/>
        </w:rPr>
        <w:t>6</w:t>
      </w:r>
      <w:r>
        <w:t>.10.1 Отменить и/или приостановить проведение Акции до ее начала при условии уведомления Участников Акции о такой отмене (приостановлении) путем размещения соответствующ</w:t>
      </w:r>
      <w:r>
        <w:t>его объявления на Сайте</w:t>
      </w:r>
      <w:r w:rsidR="001A4360">
        <w:t xml:space="preserve"> и других канал связи</w:t>
      </w:r>
      <w:r>
        <w:t>.</w:t>
      </w:r>
    </w:p>
    <w:p w14:paraId="27186AA9" w14:textId="3B8AED06" w:rsidR="007608BD" w:rsidRDefault="004E7AC0">
      <w:pPr>
        <w:pStyle w:val="a3"/>
        <w:spacing w:before="112" w:line="244" w:lineRule="auto"/>
        <w:ind w:right="148"/>
      </w:pPr>
      <w:r>
        <w:rPr>
          <w:rFonts w:ascii="Arial MT" w:hAnsi="Arial MT"/>
        </w:rPr>
        <w:t>6</w:t>
      </w:r>
      <w:r>
        <w:t>.10.2. Досрочно прекратить проведение Акции или изменить её условия после ее начала при условии уведомления Участников Акции о таком прекращении или изменении путем размещения соответствующего объявления на Са</w:t>
      </w:r>
      <w:r>
        <w:t>йте</w:t>
      </w:r>
      <w:r w:rsidR="001A4360">
        <w:t xml:space="preserve"> и других каналах связи</w:t>
      </w:r>
      <w:r>
        <w:t>.</w:t>
      </w:r>
    </w:p>
    <w:p w14:paraId="6EC093F5" w14:textId="77777777" w:rsidR="007608BD" w:rsidRDefault="004E7AC0">
      <w:pPr>
        <w:pStyle w:val="a3"/>
        <w:spacing w:before="115"/>
        <w:rPr>
          <w:spacing w:val="-2"/>
        </w:rPr>
      </w:pPr>
      <w:r>
        <w:rPr>
          <w:rFonts w:ascii="Arial MT" w:hAnsi="Arial MT"/>
        </w:rPr>
        <w:t>6.</w:t>
      </w:r>
      <w:r>
        <w:t>10.3.</w:t>
      </w:r>
      <w:r>
        <w:rPr>
          <w:spacing w:val="-12"/>
        </w:rPr>
        <w:t xml:space="preserve"> </w:t>
      </w:r>
      <w:r>
        <w:t>Совершать</w:t>
      </w:r>
      <w:r>
        <w:rPr>
          <w:spacing w:val="-10"/>
        </w:rPr>
        <w:t xml:space="preserve"> </w:t>
      </w:r>
      <w:r>
        <w:t>иные</w:t>
      </w:r>
      <w:r>
        <w:rPr>
          <w:spacing w:val="-11"/>
        </w:rPr>
        <w:t xml:space="preserve"> </w:t>
      </w:r>
      <w:r>
        <w:t>действия,</w:t>
      </w:r>
      <w:r>
        <w:rPr>
          <w:spacing w:val="-11"/>
        </w:rPr>
        <w:t xml:space="preserve"> </w:t>
      </w:r>
      <w:r>
        <w:t>предусмотренные</w:t>
      </w:r>
      <w:r>
        <w:rPr>
          <w:spacing w:val="-11"/>
        </w:rPr>
        <w:t xml:space="preserve"> </w:t>
      </w:r>
      <w:r>
        <w:t>настоящими</w:t>
      </w:r>
      <w:r>
        <w:rPr>
          <w:spacing w:val="-11"/>
        </w:rPr>
        <w:t xml:space="preserve"> </w:t>
      </w:r>
      <w:r>
        <w:rPr>
          <w:spacing w:val="-2"/>
        </w:rPr>
        <w:t>Правилами.</w:t>
      </w:r>
    </w:p>
    <w:p w14:paraId="1D0F6CB3" w14:textId="77777777" w:rsidR="001A4360" w:rsidRDefault="001A4360">
      <w:pPr>
        <w:pStyle w:val="a3"/>
        <w:spacing w:before="115"/>
      </w:pPr>
    </w:p>
    <w:p w14:paraId="0F83C1DF" w14:textId="77777777" w:rsidR="007608BD" w:rsidRDefault="004E7AC0">
      <w:pPr>
        <w:pStyle w:val="1"/>
        <w:numPr>
          <w:ilvl w:val="0"/>
          <w:numId w:val="1"/>
        </w:numPr>
        <w:tabs>
          <w:tab w:val="left" w:pos="222"/>
        </w:tabs>
        <w:spacing w:before="113"/>
        <w:ind w:hanging="220"/>
        <w:jc w:val="both"/>
      </w:pPr>
      <w:r>
        <w:t>Прочие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4CB15291" w14:textId="77777777" w:rsidR="007608BD" w:rsidRDefault="004E7AC0">
      <w:pPr>
        <w:pStyle w:val="a4"/>
        <w:numPr>
          <w:ilvl w:val="1"/>
          <w:numId w:val="1"/>
        </w:numPr>
        <w:tabs>
          <w:tab w:val="left" w:pos="509"/>
        </w:tabs>
        <w:spacing w:before="123" w:line="244" w:lineRule="auto"/>
        <w:ind w:right="144" w:firstLine="0"/>
        <w:rPr>
          <w:rFonts w:ascii="Arial MT" w:hAnsi="Arial MT"/>
          <w:sz w:val="20"/>
        </w:rPr>
      </w:pPr>
      <w:r>
        <w:rPr>
          <w:sz w:val="20"/>
        </w:rPr>
        <w:t xml:space="preserve">Во всем, что не предусмотрено настоящими Правилами, Организатор и Участники руководствуются действующим законодательством Российской </w:t>
      </w:r>
      <w:r>
        <w:rPr>
          <w:sz w:val="20"/>
        </w:rPr>
        <w:t>Федерации.</w:t>
      </w:r>
    </w:p>
    <w:p w14:paraId="49B95440" w14:textId="77777777" w:rsidR="007608BD" w:rsidRDefault="004E7AC0">
      <w:pPr>
        <w:pStyle w:val="a4"/>
        <w:numPr>
          <w:ilvl w:val="1"/>
          <w:numId w:val="1"/>
        </w:numPr>
        <w:tabs>
          <w:tab w:val="left" w:pos="389"/>
        </w:tabs>
        <w:spacing w:before="116" w:line="242" w:lineRule="auto"/>
        <w:ind w:right="143" w:firstLine="0"/>
        <w:rPr>
          <w:rFonts w:ascii="Arial MT" w:hAnsi="Arial MT"/>
          <w:sz w:val="20"/>
        </w:rPr>
      </w:pPr>
      <w:r>
        <w:rPr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z w:val="20"/>
        </w:rPr>
        <w:t>освобождаются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ненадлежащие</w:t>
      </w:r>
      <w:r>
        <w:rPr>
          <w:spacing w:val="-6"/>
          <w:sz w:val="20"/>
        </w:rPr>
        <w:t xml:space="preserve"> </w:t>
      </w:r>
      <w:r>
        <w:rPr>
          <w:sz w:val="20"/>
        </w:rPr>
        <w:t>выполнение своих обязательств, если такое невыполнение явилось результатом действия обстоятельств непреодолимой</w:t>
      </w:r>
      <w:r>
        <w:rPr>
          <w:spacing w:val="-10"/>
          <w:sz w:val="20"/>
        </w:rPr>
        <w:t xml:space="preserve"> </w:t>
      </w:r>
      <w:r>
        <w:rPr>
          <w:sz w:val="20"/>
        </w:rPr>
        <w:t>силы</w:t>
      </w:r>
      <w:r>
        <w:rPr>
          <w:spacing w:val="-9"/>
          <w:sz w:val="20"/>
        </w:rPr>
        <w:t xml:space="preserve"> </w:t>
      </w:r>
      <w:r>
        <w:rPr>
          <w:sz w:val="20"/>
        </w:rPr>
        <w:t>(форс</w:t>
      </w:r>
      <w:r>
        <w:rPr>
          <w:rFonts w:ascii="Arial MT" w:hAnsi="Arial MT"/>
          <w:sz w:val="20"/>
        </w:rPr>
        <w:t>-</w:t>
      </w:r>
      <w:r>
        <w:rPr>
          <w:sz w:val="20"/>
        </w:rPr>
        <w:t>мажор)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том</w:t>
      </w:r>
      <w:r>
        <w:rPr>
          <w:spacing w:val="-8"/>
          <w:sz w:val="20"/>
        </w:rPr>
        <w:t xml:space="preserve"> </w:t>
      </w:r>
      <w:r>
        <w:rPr>
          <w:sz w:val="20"/>
        </w:rPr>
        <w:t>числе:</w:t>
      </w:r>
      <w:r>
        <w:rPr>
          <w:spacing w:val="-9"/>
          <w:sz w:val="20"/>
        </w:rPr>
        <w:t xml:space="preserve"> </w:t>
      </w:r>
      <w:r>
        <w:rPr>
          <w:sz w:val="20"/>
        </w:rPr>
        <w:t>войны,</w:t>
      </w:r>
      <w:r>
        <w:rPr>
          <w:spacing w:val="-9"/>
          <w:sz w:val="20"/>
        </w:rPr>
        <w:t xml:space="preserve"> </w:t>
      </w:r>
      <w:r>
        <w:rPr>
          <w:sz w:val="20"/>
        </w:rPr>
        <w:t>революции,</w:t>
      </w:r>
      <w:r>
        <w:rPr>
          <w:spacing w:val="-9"/>
          <w:sz w:val="20"/>
        </w:rPr>
        <w:t xml:space="preserve"> </w:t>
      </w:r>
      <w:r>
        <w:rPr>
          <w:sz w:val="20"/>
        </w:rPr>
        <w:t>бунты,</w:t>
      </w:r>
      <w:r>
        <w:rPr>
          <w:spacing w:val="-9"/>
          <w:sz w:val="20"/>
        </w:rPr>
        <w:t xml:space="preserve"> </w:t>
      </w:r>
      <w:r>
        <w:rPr>
          <w:sz w:val="20"/>
        </w:rPr>
        <w:t>тер</w:t>
      </w:r>
      <w:r>
        <w:rPr>
          <w:sz w:val="20"/>
        </w:rPr>
        <w:t>рористические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акты,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</w:t>
      </w:r>
      <w:r>
        <w:rPr>
          <w:spacing w:val="-2"/>
          <w:sz w:val="20"/>
        </w:rPr>
        <w:t>Федерации.</w:t>
      </w:r>
    </w:p>
    <w:p w14:paraId="65E1F157" w14:textId="77777777" w:rsidR="007608BD" w:rsidRDefault="004E7AC0">
      <w:pPr>
        <w:pStyle w:val="a4"/>
        <w:numPr>
          <w:ilvl w:val="1"/>
          <w:numId w:val="1"/>
        </w:numPr>
        <w:tabs>
          <w:tab w:val="left" w:pos="389"/>
        </w:tabs>
        <w:ind w:left="389" w:hanging="387"/>
        <w:rPr>
          <w:rFonts w:ascii="Arial MT" w:hAnsi="Arial MT"/>
          <w:sz w:val="20"/>
        </w:rPr>
      </w:pPr>
      <w:r>
        <w:rPr>
          <w:sz w:val="20"/>
        </w:rPr>
        <w:t>Результаты</w:t>
      </w:r>
      <w:r>
        <w:rPr>
          <w:spacing w:val="-1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2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окончательными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одлежат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пересмотру.</w:t>
      </w:r>
    </w:p>
    <w:p w14:paraId="27F48B7F" w14:textId="77777777" w:rsidR="007608BD" w:rsidRDefault="004E7AC0">
      <w:pPr>
        <w:pStyle w:val="a4"/>
        <w:numPr>
          <w:ilvl w:val="1"/>
          <w:numId w:val="1"/>
        </w:numPr>
        <w:tabs>
          <w:tab w:val="left" w:pos="394"/>
        </w:tabs>
        <w:spacing w:before="118" w:line="244" w:lineRule="auto"/>
        <w:ind w:right="150" w:firstLine="0"/>
        <w:rPr>
          <w:rFonts w:ascii="Arial MT" w:hAnsi="Arial MT"/>
          <w:sz w:val="20"/>
        </w:rPr>
      </w:pPr>
      <w:r>
        <w:rPr>
          <w:sz w:val="20"/>
        </w:rPr>
        <w:t>Права и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обязанности Организатора и Участника</w:t>
      </w:r>
      <w:r>
        <w:rPr>
          <w:spacing w:val="-1"/>
          <w:sz w:val="20"/>
        </w:rPr>
        <w:t xml:space="preserve"> </w:t>
      </w:r>
      <w:r>
        <w:rPr>
          <w:sz w:val="20"/>
        </w:rPr>
        <w:t>Акции</w:t>
      </w:r>
      <w:r>
        <w:rPr>
          <w:spacing w:val="-1"/>
          <w:sz w:val="20"/>
        </w:rPr>
        <w:t xml:space="preserve"> </w:t>
      </w:r>
      <w:r>
        <w:rPr>
          <w:sz w:val="20"/>
        </w:rPr>
        <w:t>описаны только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в настоящих правилах. Все сведения об Акции, доступные в рекламных материалах, носят информационный характер.</w:t>
      </w:r>
    </w:p>
    <w:p w14:paraId="6B984866" w14:textId="77777777" w:rsidR="007608BD" w:rsidRDefault="004E7AC0">
      <w:pPr>
        <w:pStyle w:val="a4"/>
        <w:numPr>
          <w:ilvl w:val="1"/>
          <w:numId w:val="1"/>
        </w:numPr>
        <w:tabs>
          <w:tab w:val="left" w:pos="384"/>
        </w:tabs>
        <w:spacing w:before="115" w:line="244" w:lineRule="auto"/>
        <w:ind w:right="150" w:firstLine="0"/>
        <w:rPr>
          <w:rFonts w:ascii="Arial MT" w:hAnsi="Arial MT"/>
          <w:sz w:val="20"/>
        </w:rPr>
      </w:pPr>
      <w:r>
        <w:rPr>
          <w:sz w:val="20"/>
        </w:rPr>
        <w:t>Организатор</w:t>
      </w:r>
      <w:r>
        <w:rPr>
          <w:spacing w:val="-8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z w:val="20"/>
        </w:rPr>
        <w:t>аннулировать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7"/>
          <w:sz w:val="20"/>
        </w:rPr>
        <w:t xml:space="preserve"> </w:t>
      </w:r>
      <w:r>
        <w:rPr>
          <w:sz w:val="20"/>
        </w:rPr>
        <w:t>Акции,</w:t>
      </w:r>
      <w:r>
        <w:rPr>
          <w:spacing w:val="-8"/>
          <w:sz w:val="20"/>
        </w:rPr>
        <w:t xml:space="preserve"> </w:t>
      </w:r>
      <w:r>
        <w:rPr>
          <w:sz w:val="20"/>
        </w:rPr>
        <w:t>если</w:t>
      </w:r>
      <w:r>
        <w:rPr>
          <w:spacing w:val="-10"/>
          <w:sz w:val="20"/>
        </w:rPr>
        <w:t xml:space="preserve"> </w:t>
      </w:r>
      <w:r>
        <w:rPr>
          <w:sz w:val="20"/>
        </w:rPr>
        <w:t>обнаружится,</w:t>
      </w:r>
      <w:r>
        <w:rPr>
          <w:spacing w:val="-7"/>
          <w:sz w:val="20"/>
        </w:rPr>
        <w:t xml:space="preserve"> </w:t>
      </w:r>
      <w:r>
        <w:rPr>
          <w:sz w:val="20"/>
        </w:rPr>
        <w:t>что Участники Акции не соблюдали настоящие Правила.</w:t>
      </w:r>
    </w:p>
    <w:sectPr w:rsidR="007608B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porateS">
    <w:altName w:val="Calibri"/>
    <w:panose1 w:val="02000506040000020004"/>
    <w:charset w:val="CC"/>
    <w:family w:val="modern"/>
    <w:notTrueType/>
    <w:pitch w:val="variable"/>
    <w:sig w:usb0="8000020B" w:usb1="1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305A7"/>
    <w:multiLevelType w:val="multilevel"/>
    <w:tmpl w:val="BE4E4FC0"/>
    <w:lvl w:ilvl="0">
      <w:start w:val="1"/>
      <w:numFmt w:val="decimal"/>
      <w:lvlText w:val="%1."/>
      <w:lvlJc w:val="left"/>
      <w:pPr>
        <w:ind w:left="22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9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1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8" w:hanging="5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BD"/>
    <w:rsid w:val="0019125C"/>
    <w:rsid w:val="001A4360"/>
    <w:rsid w:val="001F0983"/>
    <w:rsid w:val="00270CE2"/>
    <w:rsid w:val="00385593"/>
    <w:rsid w:val="004E7AC0"/>
    <w:rsid w:val="007608BD"/>
    <w:rsid w:val="0095779C"/>
    <w:rsid w:val="00A97BE8"/>
    <w:rsid w:val="00B2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6DB7"/>
  <w15:docId w15:val="{9E5550A2-3AC6-4291-AAB5-0B0F59E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118"/>
      <w:ind w:left="222" w:hanging="2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left="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21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CE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0CE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70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nav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Ольга</dc:creator>
  <cp:lastModifiedBy>Баюшта Ксения Павловна</cp:lastModifiedBy>
  <cp:revision>5</cp:revision>
  <dcterms:created xsi:type="dcterms:W3CDTF">2025-12-10T08:35:00Z</dcterms:created>
  <dcterms:modified xsi:type="dcterms:W3CDTF">2025-12-11T12:29:00Z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